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FF" w:rsidRPr="0041656B" w:rsidRDefault="002E5DFF" w:rsidP="002E5DFF">
      <w:pPr>
        <w:ind w:left="2160" w:firstLine="720"/>
        <w:rPr>
          <w:rFonts w:ascii="Arial" w:eastAsia="Arial" w:hAnsi="Arial" w:cs="Arial"/>
          <w:b/>
          <w:sz w:val="18"/>
          <w:szCs w:val="18"/>
        </w:rPr>
      </w:pPr>
      <w:r>
        <w:rPr>
          <w:rFonts w:ascii="Arial" w:eastAsia="Arial" w:hAnsi="Arial" w:cs="Arial"/>
          <w:b/>
          <w:sz w:val="18"/>
          <w:szCs w:val="18"/>
        </w:rPr>
        <w:t xml:space="preserve">     </w:t>
      </w:r>
      <w:r w:rsidRPr="0041656B">
        <w:rPr>
          <w:rFonts w:ascii="Arial" w:eastAsia="Arial" w:hAnsi="Arial" w:cs="Arial"/>
          <w:b/>
          <w:sz w:val="18"/>
          <w:szCs w:val="18"/>
        </w:rPr>
        <w:t>LINCOLN PARK PUBLIC SCHOOLS</w:t>
      </w:r>
    </w:p>
    <w:p w:rsidR="002E5DFF" w:rsidRPr="0041656B" w:rsidRDefault="002E5DFF" w:rsidP="002E5DFF">
      <w:pPr>
        <w:tabs>
          <w:tab w:val="left" w:pos="2880"/>
        </w:tabs>
        <w:jc w:val="center"/>
        <w:rPr>
          <w:rFonts w:ascii="Arial" w:eastAsia="Arial" w:hAnsi="Arial" w:cs="Arial"/>
          <w:sz w:val="18"/>
          <w:szCs w:val="18"/>
        </w:rPr>
      </w:pPr>
      <w:r w:rsidRPr="0041656B">
        <w:rPr>
          <w:rFonts w:ascii="Arial" w:eastAsia="Arial" w:hAnsi="Arial" w:cs="Arial"/>
          <w:sz w:val="18"/>
          <w:szCs w:val="18"/>
        </w:rPr>
        <w:t>LINCOLN PARK, NEW JERSEY</w:t>
      </w:r>
    </w:p>
    <w:p w:rsidR="002E5DFF" w:rsidRPr="0041656B" w:rsidRDefault="002E5DFF" w:rsidP="002E5DFF">
      <w:pPr>
        <w:jc w:val="center"/>
        <w:rPr>
          <w:rFonts w:ascii="Arial" w:eastAsia="Arial" w:hAnsi="Arial" w:cs="Arial"/>
          <w:b/>
          <w:sz w:val="18"/>
          <w:szCs w:val="18"/>
        </w:rPr>
      </w:pPr>
      <w:r w:rsidRPr="0041656B">
        <w:rPr>
          <w:rFonts w:ascii="Arial" w:eastAsia="Arial" w:hAnsi="Arial" w:cs="Arial"/>
          <w:b/>
          <w:sz w:val="18"/>
          <w:szCs w:val="18"/>
        </w:rPr>
        <w:t>REGULAR MEETING AGENDA</w:t>
      </w:r>
    </w:p>
    <w:p w:rsidR="002E5DFF" w:rsidRPr="0041656B" w:rsidRDefault="002E5DFF" w:rsidP="002E5DFF">
      <w:pPr>
        <w:jc w:val="center"/>
        <w:rPr>
          <w:rFonts w:ascii="Arial" w:eastAsia="Arial" w:hAnsi="Arial" w:cs="Arial"/>
          <w:sz w:val="18"/>
          <w:szCs w:val="18"/>
        </w:rPr>
      </w:pPr>
      <w:r w:rsidRPr="0041656B">
        <w:rPr>
          <w:rFonts w:ascii="Arial" w:eastAsia="Arial" w:hAnsi="Arial" w:cs="Arial"/>
          <w:sz w:val="18"/>
          <w:szCs w:val="18"/>
        </w:rPr>
        <w:t xml:space="preserve">6:30 PM, </w:t>
      </w:r>
      <w:proofErr w:type="gramStart"/>
      <w:r w:rsidRPr="0041656B">
        <w:rPr>
          <w:rFonts w:ascii="Arial" w:eastAsia="Arial" w:hAnsi="Arial" w:cs="Arial"/>
          <w:sz w:val="18"/>
          <w:szCs w:val="18"/>
        </w:rPr>
        <w:t>LINCOLN PARK</w:t>
      </w:r>
      <w:proofErr w:type="gramEnd"/>
      <w:r w:rsidRPr="0041656B">
        <w:rPr>
          <w:rFonts w:ascii="Arial" w:eastAsia="Arial" w:hAnsi="Arial" w:cs="Arial"/>
          <w:sz w:val="18"/>
          <w:szCs w:val="18"/>
        </w:rPr>
        <w:t xml:space="preserve"> MIDDLE SCHOOL</w:t>
      </w:r>
    </w:p>
    <w:p w:rsidR="002E5DFF" w:rsidRPr="0041656B" w:rsidRDefault="002E5DFF" w:rsidP="002E5DFF">
      <w:pPr>
        <w:jc w:val="center"/>
        <w:rPr>
          <w:rFonts w:ascii="Arial" w:eastAsia="Arial" w:hAnsi="Arial" w:cs="Arial"/>
          <w:b/>
          <w:sz w:val="18"/>
          <w:szCs w:val="18"/>
        </w:rPr>
      </w:pPr>
      <w:r>
        <w:rPr>
          <w:rFonts w:ascii="Arial" w:eastAsia="Arial" w:hAnsi="Arial" w:cs="Arial"/>
          <w:b/>
          <w:sz w:val="18"/>
          <w:szCs w:val="18"/>
        </w:rPr>
        <w:t>MARCH 17, 2020</w:t>
      </w:r>
    </w:p>
    <w:p w:rsidR="002E5DFF" w:rsidRPr="0041656B" w:rsidRDefault="002E5DFF" w:rsidP="002E5DFF">
      <w:pPr>
        <w:jc w:val="center"/>
        <w:rPr>
          <w:rFonts w:ascii="Arial" w:eastAsia="Arial" w:hAnsi="Arial" w:cs="Arial"/>
          <w:b/>
          <w:sz w:val="18"/>
          <w:szCs w:val="18"/>
        </w:rPr>
      </w:pPr>
      <w:r w:rsidRPr="0041656B">
        <w:rPr>
          <w:rFonts w:ascii="Arial" w:eastAsia="Arial" w:hAnsi="Arial" w:cs="Arial"/>
          <w:b/>
          <w:sz w:val="18"/>
          <w:szCs w:val="18"/>
        </w:rPr>
        <w:t>District Mission Statement</w:t>
      </w:r>
    </w:p>
    <w:p w:rsidR="002E5DFF" w:rsidRPr="0041656B" w:rsidRDefault="002E5DFF" w:rsidP="002E5DFF">
      <w:pPr>
        <w:spacing w:after="0"/>
        <w:jc w:val="center"/>
        <w:rPr>
          <w:rFonts w:ascii="Arial" w:eastAsia="Arial" w:hAnsi="Arial" w:cs="Arial"/>
          <w:i/>
          <w:sz w:val="18"/>
          <w:szCs w:val="18"/>
        </w:rPr>
      </w:pPr>
    </w:p>
    <w:p w:rsidR="002E5DFF" w:rsidRPr="0041656B" w:rsidRDefault="002E5DFF" w:rsidP="002E5DFF">
      <w:pPr>
        <w:spacing w:after="0"/>
        <w:rPr>
          <w:rFonts w:ascii="Arial" w:eastAsia="Arial" w:hAnsi="Arial" w:cs="Arial"/>
          <w:i/>
          <w:sz w:val="18"/>
          <w:szCs w:val="18"/>
        </w:rPr>
      </w:pPr>
      <w:r w:rsidRPr="0041656B">
        <w:rPr>
          <w:rFonts w:ascii="Arial" w:eastAsia="Arial" w:hAnsi="Arial" w:cs="Arial"/>
          <w:i/>
          <w:sz w:val="18"/>
          <w:szCs w:val="18"/>
        </w:rPr>
        <w:t xml:space="preserve">The Lincoln Park School District will provide, through its schools, an educational setting that helps children </w:t>
      </w:r>
    </w:p>
    <w:p w:rsidR="002E5DFF" w:rsidRPr="0041656B" w:rsidRDefault="002E5DFF" w:rsidP="002E5DFF">
      <w:pPr>
        <w:spacing w:after="0"/>
        <w:rPr>
          <w:rFonts w:ascii="Arial" w:eastAsia="Arial" w:hAnsi="Arial" w:cs="Arial"/>
          <w:i/>
          <w:sz w:val="18"/>
          <w:szCs w:val="18"/>
        </w:rPr>
      </w:pPr>
      <w:proofErr w:type="gramStart"/>
      <w:r w:rsidRPr="0041656B">
        <w:rPr>
          <w:rFonts w:ascii="Arial" w:eastAsia="Arial" w:hAnsi="Arial" w:cs="Arial"/>
          <w:i/>
          <w:sz w:val="18"/>
          <w:szCs w:val="18"/>
        </w:rPr>
        <w:t>to</w:t>
      </w:r>
      <w:proofErr w:type="gramEnd"/>
      <w:r w:rsidRPr="0041656B">
        <w:rPr>
          <w:rFonts w:ascii="Arial" w:eastAsia="Arial" w:hAnsi="Arial" w:cs="Arial"/>
          <w:i/>
          <w:sz w:val="18"/>
          <w:szCs w:val="18"/>
        </w:rPr>
        <w:t xml:space="preserve"> love and master learning, to work independently as well as collaboratively, and to develop the character </w:t>
      </w:r>
    </w:p>
    <w:p w:rsidR="002E5DFF" w:rsidRPr="0041656B" w:rsidRDefault="002E5DFF" w:rsidP="002E5DFF">
      <w:pPr>
        <w:spacing w:after="0"/>
        <w:rPr>
          <w:rFonts w:ascii="Arial" w:eastAsia="Arial" w:hAnsi="Arial" w:cs="Arial"/>
          <w:i/>
          <w:sz w:val="18"/>
          <w:szCs w:val="18"/>
        </w:rPr>
      </w:pPr>
      <w:proofErr w:type="gramStart"/>
      <w:r w:rsidRPr="0041656B">
        <w:rPr>
          <w:rFonts w:ascii="Arial" w:eastAsia="Arial" w:hAnsi="Arial" w:cs="Arial"/>
          <w:i/>
          <w:sz w:val="18"/>
          <w:szCs w:val="18"/>
        </w:rPr>
        <w:t>and</w:t>
      </w:r>
      <w:proofErr w:type="gramEnd"/>
      <w:r w:rsidRPr="0041656B">
        <w:rPr>
          <w:rFonts w:ascii="Arial" w:eastAsia="Arial" w:hAnsi="Arial" w:cs="Arial"/>
          <w:i/>
          <w:sz w:val="18"/>
          <w:szCs w:val="18"/>
        </w:rPr>
        <w:t xml:space="preserve"> values that promote a healthy society. It is the school district’s expectation that all students will achieve </w:t>
      </w:r>
    </w:p>
    <w:p w:rsidR="002E5DFF" w:rsidRPr="0041656B" w:rsidRDefault="002E5DFF" w:rsidP="002E5DFF">
      <w:pPr>
        <w:spacing w:after="0" w:line="240" w:lineRule="auto"/>
        <w:rPr>
          <w:rFonts w:ascii="Arial" w:eastAsia="Arial" w:hAnsi="Arial" w:cs="Arial"/>
          <w:i/>
          <w:sz w:val="18"/>
          <w:szCs w:val="18"/>
        </w:rPr>
      </w:pPr>
      <w:proofErr w:type="gramStart"/>
      <w:r w:rsidRPr="0041656B">
        <w:rPr>
          <w:rFonts w:ascii="Arial" w:eastAsia="Arial" w:hAnsi="Arial" w:cs="Arial"/>
          <w:i/>
          <w:sz w:val="18"/>
          <w:szCs w:val="18"/>
        </w:rPr>
        <w:t>the</w:t>
      </w:r>
      <w:proofErr w:type="gramEnd"/>
      <w:r w:rsidRPr="0041656B">
        <w:rPr>
          <w:rFonts w:ascii="Arial" w:eastAsia="Arial" w:hAnsi="Arial" w:cs="Arial"/>
          <w:i/>
          <w:sz w:val="18"/>
          <w:szCs w:val="18"/>
        </w:rPr>
        <w:t xml:space="preserve"> New Jersey Student Learning Standards at all grade levels.</w:t>
      </w:r>
    </w:p>
    <w:p w:rsidR="002E5DFF" w:rsidRPr="0041656B" w:rsidRDefault="002E5DFF" w:rsidP="002E5DFF">
      <w:pPr>
        <w:spacing w:after="0"/>
        <w:jc w:val="center"/>
        <w:rPr>
          <w:rFonts w:ascii="Arial" w:eastAsia="Arial" w:hAnsi="Arial" w:cs="Arial"/>
          <w:i/>
          <w:sz w:val="18"/>
          <w:szCs w:val="18"/>
        </w:rPr>
      </w:pPr>
    </w:p>
    <w:p w:rsidR="002E5DFF" w:rsidRPr="0041656B" w:rsidRDefault="002E5DFF" w:rsidP="002E5DFF">
      <w:pPr>
        <w:spacing w:after="0"/>
        <w:jc w:val="center"/>
        <w:rPr>
          <w:rFonts w:ascii="Arial" w:eastAsia="Arial" w:hAnsi="Arial" w:cs="Arial"/>
          <w:i/>
          <w:sz w:val="18"/>
          <w:szCs w:val="18"/>
        </w:rPr>
      </w:pPr>
    </w:p>
    <w:p w:rsidR="002E5DFF" w:rsidRPr="0041656B" w:rsidRDefault="002E5DFF" w:rsidP="002E5DFF">
      <w:pPr>
        <w:keepNext/>
        <w:keepLines/>
        <w:spacing w:before="40" w:after="240"/>
        <w:outlineLvl w:val="2"/>
        <w:rPr>
          <w:rFonts w:ascii="Calibri" w:eastAsia="Calibri" w:hAnsi="Calibri" w:cs="Calibri"/>
          <w:color w:val="1E4D78"/>
          <w:sz w:val="24"/>
          <w:szCs w:val="24"/>
        </w:rPr>
      </w:pPr>
      <w:r w:rsidRPr="0041656B">
        <w:rPr>
          <w:rFonts w:ascii="Calibri" w:eastAsia="Calibri" w:hAnsi="Calibri" w:cs="Calibri"/>
          <w:color w:val="1E4D78"/>
          <w:sz w:val="24"/>
          <w:szCs w:val="24"/>
        </w:rPr>
        <w:t xml:space="preserve">1. Call to Order </w:t>
      </w:r>
    </w:p>
    <w:p w:rsidR="002E5DFF" w:rsidRPr="0041656B" w:rsidRDefault="002E5DFF" w:rsidP="002E5DFF">
      <w:pPr>
        <w:keepNext/>
        <w:keepLines/>
        <w:spacing w:before="40" w:after="240"/>
        <w:outlineLvl w:val="2"/>
        <w:rPr>
          <w:rFonts w:ascii="Calibri" w:eastAsia="Calibri" w:hAnsi="Calibri" w:cs="Calibri"/>
          <w:color w:val="1E4D78"/>
          <w:sz w:val="24"/>
          <w:szCs w:val="24"/>
        </w:rPr>
      </w:pPr>
      <w:r w:rsidRPr="0041656B">
        <w:rPr>
          <w:rFonts w:ascii="Calibri" w:eastAsia="Calibri" w:hAnsi="Calibri" w:cs="Calibri"/>
          <w:color w:val="1E4D78"/>
          <w:sz w:val="24"/>
          <w:szCs w:val="24"/>
        </w:rPr>
        <w:t>2. Pledge of Allegiance</w:t>
      </w:r>
    </w:p>
    <w:p w:rsidR="002E5DFF" w:rsidRPr="0041656B" w:rsidRDefault="002E5DFF" w:rsidP="002E5DFF">
      <w:pPr>
        <w:keepNext/>
        <w:keepLines/>
        <w:spacing w:before="40" w:after="240"/>
        <w:outlineLvl w:val="2"/>
        <w:rPr>
          <w:rFonts w:ascii="Calibri" w:eastAsia="Calibri" w:hAnsi="Calibri" w:cs="Calibri"/>
          <w:color w:val="1E4D78"/>
          <w:sz w:val="24"/>
          <w:szCs w:val="24"/>
        </w:rPr>
      </w:pPr>
      <w:r w:rsidRPr="0041656B">
        <w:rPr>
          <w:rFonts w:ascii="Calibri" w:eastAsia="Calibri" w:hAnsi="Calibri" w:cs="Calibri"/>
          <w:color w:val="1E4D78"/>
          <w:sz w:val="24"/>
          <w:szCs w:val="24"/>
        </w:rPr>
        <w:t>3. Presiding Officer</w:t>
      </w:r>
    </w:p>
    <w:p w:rsidR="002E5DFF" w:rsidRPr="0041656B" w:rsidRDefault="002E5DFF" w:rsidP="002E5DFF">
      <w:pPr>
        <w:ind w:left="720"/>
        <w:rPr>
          <w:rFonts w:ascii="Arial" w:eastAsia="Arial" w:hAnsi="Arial" w:cs="Arial"/>
          <w:sz w:val="18"/>
          <w:szCs w:val="18"/>
        </w:rPr>
      </w:pPr>
      <w:r w:rsidRPr="0041656B">
        <w:rPr>
          <w:rFonts w:ascii="Arial" w:eastAsia="Arial" w:hAnsi="Arial" w:cs="Arial"/>
          <w:sz w:val="18"/>
          <w:szCs w:val="18"/>
        </w:rPr>
        <w:t>In accordance with the requirements of the Open Public Meetings Act, I wish to announce that:</w:t>
      </w:r>
    </w:p>
    <w:p w:rsidR="002E5DFF" w:rsidRPr="0041656B" w:rsidRDefault="002E5DFF" w:rsidP="002E5DFF">
      <w:pPr>
        <w:spacing w:after="0"/>
        <w:ind w:left="720"/>
        <w:jc w:val="both"/>
        <w:rPr>
          <w:rFonts w:ascii="Arial" w:eastAsia="Arial" w:hAnsi="Arial" w:cs="Arial"/>
          <w:sz w:val="18"/>
          <w:szCs w:val="18"/>
        </w:rPr>
      </w:pPr>
      <w:r w:rsidRPr="0041656B">
        <w:rPr>
          <w:rFonts w:ascii="Arial" w:eastAsia="Arial" w:hAnsi="Arial" w:cs="Arial"/>
          <w:sz w:val="18"/>
          <w:szCs w:val="18"/>
        </w:rPr>
        <w:t>The New Jersey Open Public Meetings Law was enacted to ensure the right of the public to have advance notice of and to attend the meetings of public bodies at which any business affecting their interests is discussed or acted upon.  In accordance with the provisions of the act, the Lincoln Park Board of Education has caused notice of this meeting to be mailed to the Daily Record and The Record and posted at the Board of Education Administrative Offices and filed with the Borough Clerk.</w:t>
      </w:r>
    </w:p>
    <w:p w:rsidR="002E5DFF" w:rsidRPr="0041656B" w:rsidRDefault="002E5DFF" w:rsidP="002E5DFF">
      <w:pPr>
        <w:spacing w:after="0"/>
        <w:jc w:val="both"/>
        <w:rPr>
          <w:rFonts w:ascii="Arial" w:eastAsia="Arial" w:hAnsi="Arial" w:cs="Arial"/>
          <w:sz w:val="18"/>
          <w:szCs w:val="18"/>
        </w:rPr>
      </w:pPr>
    </w:p>
    <w:p w:rsidR="002E5DFF" w:rsidRDefault="002E5DFF" w:rsidP="002E5DFF">
      <w:pPr>
        <w:keepNext/>
        <w:keepLines/>
        <w:tabs>
          <w:tab w:val="left" w:pos="270"/>
        </w:tabs>
        <w:spacing w:before="40" w:after="0"/>
        <w:outlineLvl w:val="2"/>
        <w:rPr>
          <w:rFonts w:ascii="Calibri" w:eastAsia="Calibri" w:hAnsi="Calibri" w:cs="Calibri"/>
          <w:color w:val="1E4D78"/>
          <w:sz w:val="24"/>
          <w:szCs w:val="24"/>
        </w:rPr>
      </w:pPr>
    </w:p>
    <w:p w:rsidR="002E5DFF" w:rsidRPr="0041656B" w:rsidRDefault="002E5DFF" w:rsidP="002E5DFF">
      <w:pPr>
        <w:keepNext/>
        <w:keepLines/>
        <w:tabs>
          <w:tab w:val="left" w:pos="270"/>
        </w:tabs>
        <w:spacing w:before="40" w:after="0"/>
        <w:outlineLvl w:val="2"/>
        <w:rPr>
          <w:rFonts w:ascii="Calibri" w:eastAsia="Calibri" w:hAnsi="Calibri" w:cs="Calibri"/>
          <w:color w:val="1E4D78"/>
          <w:sz w:val="24"/>
          <w:szCs w:val="24"/>
        </w:rPr>
      </w:pPr>
      <w:r w:rsidRPr="0041656B">
        <w:rPr>
          <w:rFonts w:ascii="Calibri" w:eastAsia="Calibri" w:hAnsi="Calibri" w:cs="Calibri"/>
          <w:color w:val="1E4D78"/>
          <w:sz w:val="24"/>
          <w:szCs w:val="24"/>
        </w:rPr>
        <w:t>4.</w:t>
      </w:r>
      <w:r w:rsidRPr="0041656B">
        <w:rPr>
          <w:rFonts w:ascii="Calibri" w:eastAsia="Calibri" w:hAnsi="Calibri" w:cs="Calibri"/>
          <w:color w:val="1E4D78"/>
          <w:sz w:val="24"/>
          <w:szCs w:val="24"/>
        </w:rPr>
        <w:tab/>
        <w:t>Roll Call</w:t>
      </w:r>
    </w:p>
    <w:p w:rsidR="002E5DFF" w:rsidRPr="0041656B" w:rsidRDefault="002E5DFF" w:rsidP="002E5DFF">
      <w:pPr>
        <w:spacing w:after="0" w:line="240" w:lineRule="auto"/>
        <w:ind w:left="720"/>
        <w:rPr>
          <w:rFonts w:ascii="Arial" w:eastAsia="Arial" w:hAnsi="Arial" w:cs="Arial"/>
          <w:sz w:val="18"/>
          <w:szCs w:val="18"/>
        </w:rPr>
      </w:pPr>
      <w:r w:rsidRPr="0041656B">
        <w:rPr>
          <w:rFonts w:ascii="Arial" w:eastAsia="Arial" w:hAnsi="Arial" w:cs="Arial"/>
          <w:sz w:val="18"/>
          <w:szCs w:val="18"/>
        </w:rPr>
        <w:t xml:space="preserve">____ Frank </w:t>
      </w:r>
      <w:proofErr w:type="spellStart"/>
      <w:r w:rsidRPr="0041656B">
        <w:rPr>
          <w:rFonts w:ascii="Arial" w:eastAsia="Arial" w:hAnsi="Arial" w:cs="Arial"/>
          <w:sz w:val="18"/>
          <w:szCs w:val="18"/>
        </w:rPr>
        <w:t>Avena</w:t>
      </w:r>
      <w:proofErr w:type="spellEnd"/>
      <w:r w:rsidRPr="0041656B">
        <w:rPr>
          <w:rFonts w:ascii="Arial" w:eastAsia="Arial" w:hAnsi="Arial" w:cs="Arial"/>
          <w:sz w:val="18"/>
          <w:szCs w:val="18"/>
        </w:rPr>
        <w:t xml:space="preserve">, President </w:t>
      </w:r>
    </w:p>
    <w:p w:rsidR="002E5DFF" w:rsidRPr="0041656B" w:rsidRDefault="002E5DFF" w:rsidP="002E5DFF">
      <w:pPr>
        <w:spacing w:after="0" w:line="240" w:lineRule="auto"/>
        <w:ind w:left="720"/>
        <w:rPr>
          <w:rFonts w:ascii="Arial" w:eastAsia="Arial" w:hAnsi="Arial" w:cs="Arial"/>
          <w:sz w:val="18"/>
          <w:szCs w:val="18"/>
        </w:rPr>
      </w:pPr>
      <w:r>
        <w:rPr>
          <w:rFonts w:ascii="Arial" w:eastAsia="Arial" w:hAnsi="Arial" w:cs="Arial"/>
          <w:sz w:val="18"/>
          <w:szCs w:val="18"/>
        </w:rPr>
        <w:t>____ Joshua Kaufman, Vice President</w:t>
      </w:r>
    </w:p>
    <w:p w:rsidR="002E5DFF" w:rsidRPr="0041656B" w:rsidRDefault="002E5DFF" w:rsidP="002E5DFF">
      <w:pPr>
        <w:spacing w:after="0" w:line="240" w:lineRule="auto"/>
        <w:ind w:left="720"/>
        <w:rPr>
          <w:rFonts w:ascii="Arial" w:eastAsia="Arial" w:hAnsi="Arial" w:cs="Arial"/>
          <w:sz w:val="18"/>
          <w:szCs w:val="18"/>
        </w:rPr>
      </w:pPr>
      <w:r>
        <w:rPr>
          <w:rFonts w:ascii="Arial" w:eastAsia="Arial" w:hAnsi="Arial" w:cs="Arial"/>
          <w:sz w:val="18"/>
          <w:szCs w:val="18"/>
        </w:rPr>
        <w:t xml:space="preserve">____ Patrick </w:t>
      </w:r>
      <w:proofErr w:type="spellStart"/>
      <w:r>
        <w:rPr>
          <w:rFonts w:ascii="Arial" w:eastAsia="Arial" w:hAnsi="Arial" w:cs="Arial"/>
          <w:sz w:val="18"/>
          <w:szCs w:val="18"/>
        </w:rPr>
        <w:t>Antonetti</w:t>
      </w:r>
      <w:proofErr w:type="spellEnd"/>
    </w:p>
    <w:p w:rsidR="002E5DFF" w:rsidRDefault="002E5DFF" w:rsidP="002E5DFF">
      <w:pPr>
        <w:spacing w:after="0" w:line="240" w:lineRule="auto"/>
        <w:ind w:left="720"/>
        <w:rPr>
          <w:rFonts w:ascii="Arial" w:eastAsia="Arial" w:hAnsi="Arial" w:cs="Arial"/>
          <w:sz w:val="18"/>
          <w:szCs w:val="18"/>
        </w:rPr>
      </w:pPr>
      <w:r>
        <w:rPr>
          <w:rFonts w:ascii="Arial" w:eastAsia="Arial" w:hAnsi="Arial" w:cs="Arial"/>
          <w:sz w:val="18"/>
          <w:szCs w:val="18"/>
        </w:rPr>
        <w:t>____ Todd Henches</w:t>
      </w:r>
    </w:p>
    <w:p w:rsidR="002E5DFF" w:rsidRPr="0041656B" w:rsidRDefault="002E5DFF" w:rsidP="002E5DFF">
      <w:pPr>
        <w:spacing w:after="0" w:line="240" w:lineRule="auto"/>
        <w:ind w:left="720"/>
        <w:rPr>
          <w:rFonts w:ascii="Arial" w:eastAsia="Arial" w:hAnsi="Arial" w:cs="Arial"/>
          <w:sz w:val="18"/>
          <w:szCs w:val="18"/>
        </w:rPr>
      </w:pPr>
      <w:r>
        <w:rPr>
          <w:rFonts w:ascii="Arial" w:eastAsia="Arial" w:hAnsi="Arial" w:cs="Arial"/>
          <w:sz w:val="18"/>
          <w:szCs w:val="18"/>
        </w:rPr>
        <w:t>____ Juliana Nagle</w:t>
      </w:r>
    </w:p>
    <w:p w:rsidR="002E5DFF" w:rsidRPr="0041656B" w:rsidRDefault="002E5DFF" w:rsidP="002E5DFF">
      <w:pPr>
        <w:spacing w:after="0" w:line="240" w:lineRule="auto"/>
        <w:ind w:left="720"/>
        <w:rPr>
          <w:rFonts w:ascii="Arial" w:eastAsia="Arial" w:hAnsi="Arial" w:cs="Arial"/>
          <w:sz w:val="18"/>
          <w:szCs w:val="18"/>
        </w:rPr>
      </w:pPr>
      <w:r>
        <w:rPr>
          <w:rFonts w:ascii="Arial" w:eastAsia="Arial" w:hAnsi="Arial" w:cs="Arial"/>
          <w:sz w:val="18"/>
          <w:szCs w:val="18"/>
        </w:rPr>
        <w:t xml:space="preserve">____ Frank </w:t>
      </w:r>
      <w:proofErr w:type="spellStart"/>
      <w:r>
        <w:rPr>
          <w:rFonts w:ascii="Arial" w:eastAsia="Arial" w:hAnsi="Arial" w:cs="Arial"/>
          <w:sz w:val="18"/>
          <w:szCs w:val="18"/>
        </w:rPr>
        <w:t>Raffa</w:t>
      </w:r>
      <w:proofErr w:type="spellEnd"/>
    </w:p>
    <w:p w:rsidR="002E5DFF" w:rsidRPr="0041656B" w:rsidRDefault="002E5DFF" w:rsidP="002E5DFF">
      <w:pPr>
        <w:spacing w:after="0" w:line="240" w:lineRule="auto"/>
        <w:ind w:left="720"/>
        <w:rPr>
          <w:rFonts w:ascii="Arial" w:eastAsia="Arial" w:hAnsi="Arial" w:cs="Arial"/>
          <w:sz w:val="18"/>
          <w:szCs w:val="18"/>
        </w:rPr>
      </w:pPr>
      <w:r>
        <w:rPr>
          <w:rFonts w:ascii="Arial" w:eastAsia="Arial" w:hAnsi="Arial" w:cs="Arial"/>
          <w:sz w:val="18"/>
          <w:szCs w:val="18"/>
        </w:rPr>
        <w:t>____ Sandra Vucenovic</w:t>
      </w:r>
    </w:p>
    <w:p w:rsidR="002E5DFF" w:rsidRPr="0041656B" w:rsidRDefault="002E5DFF" w:rsidP="002E5DFF">
      <w:pPr>
        <w:spacing w:after="0" w:line="240" w:lineRule="auto"/>
        <w:rPr>
          <w:rFonts w:ascii="Arial" w:eastAsia="Arial" w:hAnsi="Arial" w:cs="Arial"/>
          <w:sz w:val="18"/>
          <w:szCs w:val="18"/>
        </w:rPr>
      </w:pPr>
      <w:r>
        <w:rPr>
          <w:rFonts w:ascii="Arial" w:eastAsia="Arial" w:hAnsi="Arial" w:cs="Arial"/>
          <w:sz w:val="18"/>
          <w:szCs w:val="18"/>
        </w:rPr>
        <w:t xml:space="preserve">              </w:t>
      </w:r>
    </w:p>
    <w:p w:rsidR="002E5DFF" w:rsidRPr="0041656B" w:rsidRDefault="002E5DFF" w:rsidP="002E5DFF">
      <w:pPr>
        <w:spacing w:after="0" w:line="240" w:lineRule="auto"/>
        <w:rPr>
          <w:rFonts w:ascii="Arial" w:eastAsia="Arial" w:hAnsi="Arial" w:cs="Arial"/>
          <w:sz w:val="18"/>
          <w:szCs w:val="18"/>
        </w:rPr>
      </w:pPr>
    </w:p>
    <w:p w:rsidR="002E5DFF" w:rsidRPr="0041656B" w:rsidRDefault="002E5DFF" w:rsidP="002E5DFF">
      <w:pPr>
        <w:spacing w:after="0" w:line="240" w:lineRule="auto"/>
        <w:rPr>
          <w:rFonts w:ascii="Arial" w:eastAsia="Arial" w:hAnsi="Arial" w:cs="Arial"/>
          <w:sz w:val="18"/>
          <w:szCs w:val="18"/>
        </w:rPr>
      </w:pPr>
    </w:p>
    <w:p w:rsidR="002E5DFF" w:rsidRPr="0041656B" w:rsidRDefault="002E5DFF" w:rsidP="002E5DFF">
      <w:pPr>
        <w:spacing w:after="0" w:line="240" w:lineRule="auto"/>
        <w:rPr>
          <w:rFonts w:ascii="Arial" w:eastAsia="Arial" w:hAnsi="Arial" w:cs="Arial"/>
          <w:b/>
          <w:sz w:val="18"/>
          <w:szCs w:val="18"/>
        </w:rPr>
      </w:pPr>
    </w:p>
    <w:p w:rsidR="002E5DFF" w:rsidRPr="0041656B" w:rsidRDefault="002E5DFF" w:rsidP="002E5DFF">
      <w:pPr>
        <w:keepNext/>
        <w:keepLines/>
        <w:spacing w:before="40" w:after="240"/>
        <w:outlineLvl w:val="2"/>
        <w:rPr>
          <w:rFonts w:ascii="Calibri" w:eastAsia="Calibri" w:hAnsi="Calibri" w:cs="Calibri"/>
          <w:color w:val="1E4D78"/>
          <w:sz w:val="24"/>
          <w:szCs w:val="24"/>
        </w:rPr>
      </w:pPr>
      <w:r>
        <w:rPr>
          <w:rFonts w:ascii="Calibri" w:eastAsia="Calibri" w:hAnsi="Calibri" w:cs="Calibri"/>
          <w:color w:val="1E4D78"/>
          <w:sz w:val="24"/>
          <w:szCs w:val="24"/>
        </w:rPr>
        <w:t>5</w:t>
      </w:r>
      <w:r w:rsidRPr="0041656B">
        <w:rPr>
          <w:rFonts w:ascii="Calibri" w:eastAsia="Calibri" w:hAnsi="Calibri" w:cs="Calibri"/>
          <w:color w:val="1E4D78"/>
          <w:sz w:val="24"/>
          <w:szCs w:val="24"/>
        </w:rPr>
        <w:t>. Approval of Minutes</w:t>
      </w:r>
    </w:p>
    <w:p w:rsidR="002E5DFF" w:rsidRPr="0041656B" w:rsidRDefault="002E5DFF" w:rsidP="002E5DFF">
      <w:pPr>
        <w:spacing w:after="0" w:line="240" w:lineRule="auto"/>
        <w:rPr>
          <w:rFonts w:ascii="Arial" w:eastAsia="Arial" w:hAnsi="Arial" w:cs="Arial"/>
          <w:sz w:val="18"/>
          <w:szCs w:val="18"/>
        </w:rPr>
      </w:pPr>
      <w:r w:rsidRPr="0041656B">
        <w:rPr>
          <w:rFonts w:ascii="Arial" w:eastAsia="Arial" w:hAnsi="Arial" w:cs="Arial"/>
          <w:sz w:val="18"/>
          <w:szCs w:val="18"/>
        </w:rPr>
        <w:t>Motion by Trustee_____ seconded by Trustee_____</w:t>
      </w:r>
    </w:p>
    <w:p w:rsidR="002E5DFF" w:rsidRPr="0041656B" w:rsidRDefault="002E5DFF" w:rsidP="002E5DFF">
      <w:pPr>
        <w:spacing w:after="0" w:line="240" w:lineRule="auto"/>
        <w:rPr>
          <w:rFonts w:ascii="Arial" w:eastAsia="Arial" w:hAnsi="Arial" w:cs="Arial"/>
          <w:sz w:val="18"/>
          <w:szCs w:val="18"/>
        </w:rPr>
      </w:pPr>
      <w:r w:rsidRPr="0041656B">
        <w:rPr>
          <w:rFonts w:ascii="Arial" w:eastAsia="Arial" w:hAnsi="Arial" w:cs="Arial"/>
          <w:sz w:val="18"/>
          <w:szCs w:val="18"/>
        </w:rPr>
        <w:t>Roll call vote</w:t>
      </w:r>
    </w:p>
    <w:p w:rsidR="002E5DFF" w:rsidRPr="0041656B" w:rsidRDefault="002E5DFF" w:rsidP="002E5DFF">
      <w:pPr>
        <w:spacing w:after="0" w:line="240" w:lineRule="auto"/>
        <w:rPr>
          <w:rFonts w:ascii="Arial" w:eastAsia="Arial" w:hAnsi="Arial" w:cs="Arial"/>
          <w:sz w:val="18"/>
          <w:szCs w:val="18"/>
        </w:rPr>
      </w:pPr>
      <w:r>
        <w:rPr>
          <w:rFonts w:ascii="Arial" w:eastAsia="Arial" w:hAnsi="Arial" w:cs="Arial"/>
          <w:sz w:val="18"/>
          <w:szCs w:val="18"/>
        </w:rPr>
        <w:t>PA</w:t>
      </w:r>
      <w:r>
        <w:rPr>
          <w:rFonts w:ascii="Arial" w:eastAsia="Arial" w:hAnsi="Arial" w:cs="Arial"/>
          <w:sz w:val="18"/>
          <w:szCs w:val="18"/>
        </w:rPr>
        <w:tab/>
        <w:t>TH</w:t>
      </w:r>
      <w:r>
        <w:rPr>
          <w:rFonts w:ascii="Arial" w:eastAsia="Arial" w:hAnsi="Arial" w:cs="Arial"/>
          <w:sz w:val="18"/>
          <w:szCs w:val="18"/>
        </w:rPr>
        <w:tab/>
        <w:t>JK</w:t>
      </w:r>
      <w:r>
        <w:rPr>
          <w:rFonts w:ascii="Arial" w:eastAsia="Arial" w:hAnsi="Arial" w:cs="Arial"/>
          <w:sz w:val="18"/>
          <w:szCs w:val="18"/>
        </w:rPr>
        <w:tab/>
        <w:t>JN</w:t>
      </w:r>
      <w:r>
        <w:rPr>
          <w:rFonts w:ascii="Arial" w:eastAsia="Arial" w:hAnsi="Arial" w:cs="Arial"/>
          <w:sz w:val="18"/>
          <w:szCs w:val="18"/>
        </w:rPr>
        <w:tab/>
        <w:t>FR</w:t>
      </w:r>
      <w:r>
        <w:rPr>
          <w:rFonts w:ascii="Arial" w:eastAsia="Arial" w:hAnsi="Arial" w:cs="Arial"/>
          <w:sz w:val="18"/>
          <w:szCs w:val="18"/>
        </w:rPr>
        <w:tab/>
        <w:t>SV</w:t>
      </w:r>
      <w:r w:rsidRPr="0041656B">
        <w:rPr>
          <w:rFonts w:ascii="Arial" w:eastAsia="Arial" w:hAnsi="Arial" w:cs="Arial"/>
          <w:sz w:val="18"/>
          <w:szCs w:val="18"/>
        </w:rPr>
        <w:tab/>
        <w:t>FA</w:t>
      </w:r>
    </w:p>
    <w:p w:rsidR="002E5DFF" w:rsidRPr="0041656B" w:rsidRDefault="002E5DFF" w:rsidP="002E5DFF">
      <w:pPr>
        <w:spacing w:after="0" w:line="240" w:lineRule="auto"/>
        <w:rPr>
          <w:rFonts w:ascii="Arial" w:eastAsia="Arial" w:hAnsi="Arial" w:cs="Arial"/>
          <w:sz w:val="18"/>
          <w:szCs w:val="18"/>
        </w:rPr>
      </w:pPr>
      <w:r w:rsidRPr="0041656B">
        <w:rPr>
          <w:rFonts w:ascii="Arial" w:eastAsia="Arial" w:hAnsi="Arial" w:cs="Arial"/>
          <w:sz w:val="18"/>
          <w:szCs w:val="18"/>
        </w:rPr>
        <w:tab/>
      </w:r>
    </w:p>
    <w:p w:rsidR="002E5DFF" w:rsidRDefault="002E5DFF" w:rsidP="002E5DFF">
      <w:pPr>
        <w:numPr>
          <w:ilvl w:val="0"/>
          <w:numId w:val="2"/>
        </w:numPr>
        <w:pBdr>
          <w:top w:val="nil"/>
          <w:left w:val="nil"/>
          <w:bottom w:val="nil"/>
          <w:right w:val="nil"/>
          <w:between w:val="nil"/>
        </w:pBdr>
        <w:spacing w:after="0" w:line="240" w:lineRule="auto"/>
        <w:contextualSpacing/>
        <w:rPr>
          <w:rFonts w:ascii="Arial" w:eastAsia="Arial" w:hAnsi="Arial" w:cs="Arial"/>
          <w:color w:val="000000"/>
          <w:sz w:val="18"/>
          <w:szCs w:val="18"/>
        </w:rPr>
      </w:pPr>
      <w:r w:rsidRPr="0041656B">
        <w:rPr>
          <w:rFonts w:ascii="Arial" w:eastAsia="Arial" w:hAnsi="Arial" w:cs="Arial"/>
          <w:color w:val="000000"/>
          <w:sz w:val="18"/>
          <w:szCs w:val="18"/>
        </w:rPr>
        <w:t>*Recommending the approval of the minutes of a regul</w:t>
      </w:r>
      <w:r>
        <w:rPr>
          <w:rFonts w:ascii="Arial" w:eastAsia="Arial" w:hAnsi="Arial" w:cs="Arial"/>
          <w:color w:val="000000"/>
          <w:sz w:val="18"/>
          <w:szCs w:val="18"/>
        </w:rPr>
        <w:t>ar meeting</w:t>
      </w:r>
      <w:r w:rsidRPr="0041656B">
        <w:rPr>
          <w:rFonts w:ascii="Arial" w:eastAsia="Arial" w:hAnsi="Arial" w:cs="Arial"/>
          <w:color w:val="000000"/>
          <w:sz w:val="18"/>
          <w:szCs w:val="18"/>
        </w:rPr>
        <w:t xml:space="preserve"> of the Board of E</w:t>
      </w:r>
      <w:r>
        <w:rPr>
          <w:rFonts w:ascii="Arial" w:eastAsia="Arial" w:hAnsi="Arial" w:cs="Arial"/>
          <w:color w:val="000000"/>
          <w:sz w:val="18"/>
          <w:szCs w:val="18"/>
        </w:rPr>
        <w:t>ducation held on March 3, 2020</w:t>
      </w:r>
      <w:r w:rsidRPr="0041656B">
        <w:rPr>
          <w:rFonts w:ascii="Arial" w:eastAsia="Arial" w:hAnsi="Arial" w:cs="Arial"/>
          <w:color w:val="000000"/>
          <w:sz w:val="18"/>
          <w:szCs w:val="18"/>
        </w:rPr>
        <w:t>.</w:t>
      </w:r>
    </w:p>
    <w:p w:rsidR="002E5DFF" w:rsidRDefault="002E5DFF" w:rsidP="002E5DFF">
      <w:pPr>
        <w:pBdr>
          <w:top w:val="nil"/>
          <w:left w:val="nil"/>
          <w:bottom w:val="nil"/>
          <w:right w:val="nil"/>
          <w:between w:val="nil"/>
        </w:pBdr>
        <w:spacing w:after="0" w:line="240" w:lineRule="auto"/>
        <w:ind w:left="360"/>
        <w:contextualSpacing/>
        <w:rPr>
          <w:rFonts w:ascii="Arial" w:eastAsia="Arial" w:hAnsi="Arial" w:cs="Arial"/>
          <w:color w:val="000000"/>
          <w:sz w:val="18"/>
          <w:szCs w:val="18"/>
        </w:rPr>
      </w:pPr>
    </w:p>
    <w:p w:rsidR="002E5DFF" w:rsidRPr="0041656B" w:rsidRDefault="002E5DFF" w:rsidP="002E5DFF">
      <w:pPr>
        <w:pBdr>
          <w:top w:val="nil"/>
          <w:left w:val="nil"/>
          <w:bottom w:val="nil"/>
          <w:right w:val="nil"/>
          <w:between w:val="nil"/>
        </w:pBdr>
        <w:spacing w:after="0" w:line="240" w:lineRule="auto"/>
        <w:ind w:left="720"/>
        <w:contextualSpacing/>
        <w:rPr>
          <w:rFonts w:ascii="Arial" w:eastAsia="Arial" w:hAnsi="Arial" w:cs="Arial"/>
          <w:color w:val="000000"/>
          <w:sz w:val="18"/>
          <w:szCs w:val="18"/>
        </w:rPr>
      </w:pPr>
    </w:p>
    <w:p w:rsidR="002E5DFF" w:rsidRDefault="002E5DFF" w:rsidP="002E5DFF">
      <w:pPr>
        <w:pBdr>
          <w:top w:val="nil"/>
          <w:left w:val="nil"/>
          <w:bottom w:val="nil"/>
          <w:right w:val="nil"/>
          <w:between w:val="nil"/>
        </w:pBdr>
        <w:rPr>
          <w:rFonts w:ascii="Arial" w:eastAsia="Arial" w:hAnsi="Arial" w:cs="Arial"/>
          <w:color w:val="000000"/>
          <w:sz w:val="18"/>
          <w:szCs w:val="18"/>
        </w:rPr>
      </w:pPr>
    </w:p>
    <w:p w:rsidR="002E5DFF" w:rsidRDefault="002E5DFF" w:rsidP="002E5DFF">
      <w:pPr>
        <w:keepNext/>
        <w:keepLines/>
        <w:spacing w:after="0" w:line="240" w:lineRule="auto"/>
        <w:contextualSpacing/>
        <w:outlineLvl w:val="2"/>
        <w:rPr>
          <w:rFonts w:ascii="Calibri" w:eastAsia="Calibri" w:hAnsi="Calibri" w:cs="Calibri"/>
          <w:color w:val="1E4D78"/>
          <w:sz w:val="24"/>
          <w:szCs w:val="24"/>
        </w:rPr>
      </w:pPr>
      <w:r>
        <w:rPr>
          <w:rFonts w:ascii="Calibri" w:eastAsia="Calibri" w:hAnsi="Calibri" w:cs="Calibri"/>
          <w:color w:val="1E4D78"/>
          <w:sz w:val="24"/>
          <w:szCs w:val="24"/>
        </w:rPr>
        <w:lastRenderedPageBreak/>
        <w:t>6</w:t>
      </w:r>
      <w:r w:rsidRPr="0041656B">
        <w:rPr>
          <w:rFonts w:ascii="Calibri" w:eastAsia="Calibri" w:hAnsi="Calibri" w:cs="Calibri"/>
          <w:color w:val="1E4D78"/>
          <w:sz w:val="24"/>
          <w:szCs w:val="24"/>
        </w:rPr>
        <w:t>. Presentation</w:t>
      </w:r>
      <w:r>
        <w:rPr>
          <w:rFonts w:ascii="Calibri" w:eastAsia="Calibri" w:hAnsi="Calibri" w:cs="Calibri"/>
          <w:color w:val="1E4D78"/>
          <w:sz w:val="24"/>
          <w:szCs w:val="24"/>
        </w:rPr>
        <w:t>s</w:t>
      </w:r>
    </w:p>
    <w:p w:rsidR="002E5DFF" w:rsidRPr="0041656B" w:rsidRDefault="002E5DFF" w:rsidP="002E5DFF">
      <w:pPr>
        <w:keepNext/>
        <w:keepLines/>
        <w:spacing w:after="0" w:line="240" w:lineRule="auto"/>
        <w:contextualSpacing/>
        <w:outlineLvl w:val="2"/>
        <w:rPr>
          <w:rFonts w:ascii="Calibri" w:eastAsia="Calibri" w:hAnsi="Calibri" w:cs="Calibri"/>
          <w:color w:val="1E4D78"/>
          <w:sz w:val="24"/>
          <w:szCs w:val="24"/>
        </w:rPr>
      </w:pPr>
      <w:r>
        <w:rPr>
          <w:rFonts w:ascii="Calibri" w:eastAsia="Calibri" w:hAnsi="Calibri" w:cs="Calibri"/>
          <w:color w:val="1E4D78"/>
          <w:sz w:val="24"/>
          <w:szCs w:val="24"/>
        </w:rPr>
        <w:tab/>
      </w:r>
    </w:p>
    <w:p w:rsidR="002E5DFF" w:rsidRDefault="002E5DFF" w:rsidP="002E5DFF">
      <w:pPr>
        <w:pStyle w:val="ListParagraph"/>
        <w:numPr>
          <w:ilvl w:val="0"/>
          <w:numId w:val="4"/>
        </w:numPr>
        <w:spacing w:after="0" w:line="240" w:lineRule="auto"/>
        <w:rPr>
          <w:rFonts w:ascii="Arial" w:hAnsi="Arial" w:cs="Arial"/>
          <w:sz w:val="18"/>
          <w:szCs w:val="18"/>
        </w:rPr>
      </w:pPr>
      <w:r>
        <w:rPr>
          <w:rFonts w:ascii="Arial" w:hAnsi="Arial" w:cs="Arial"/>
          <w:sz w:val="18"/>
          <w:szCs w:val="18"/>
        </w:rPr>
        <w:t>Student Council Update</w:t>
      </w:r>
    </w:p>
    <w:p w:rsidR="002E5DFF" w:rsidRPr="0041656B" w:rsidRDefault="002E5DFF" w:rsidP="002E5DFF">
      <w:pPr>
        <w:pBdr>
          <w:top w:val="nil"/>
          <w:left w:val="nil"/>
          <w:bottom w:val="nil"/>
          <w:right w:val="nil"/>
          <w:between w:val="nil"/>
        </w:pBdr>
        <w:spacing w:after="0" w:line="240" w:lineRule="auto"/>
        <w:ind w:left="630"/>
        <w:contextualSpacing/>
        <w:rPr>
          <w:rFonts w:ascii="Calibri" w:eastAsia="Calibri" w:hAnsi="Calibri" w:cs="Calibri"/>
        </w:rPr>
      </w:pPr>
    </w:p>
    <w:p w:rsidR="002E5DFF" w:rsidRPr="0041656B" w:rsidRDefault="002E5DFF" w:rsidP="002E5DFF">
      <w:pPr>
        <w:keepNext/>
        <w:keepLines/>
        <w:spacing w:after="0" w:line="240" w:lineRule="auto"/>
        <w:contextualSpacing/>
        <w:outlineLvl w:val="2"/>
        <w:rPr>
          <w:rFonts w:ascii="Calibri" w:eastAsia="Calibri" w:hAnsi="Calibri" w:cs="Calibri"/>
          <w:color w:val="1E4D78"/>
          <w:sz w:val="24"/>
          <w:szCs w:val="24"/>
        </w:rPr>
      </w:pPr>
      <w:r>
        <w:rPr>
          <w:rFonts w:ascii="Calibri" w:eastAsia="Calibri" w:hAnsi="Calibri" w:cs="Calibri"/>
          <w:color w:val="1E4D78"/>
          <w:sz w:val="24"/>
          <w:szCs w:val="24"/>
        </w:rPr>
        <w:t>7</w:t>
      </w:r>
      <w:r w:rsidRPr="0041656B">
        <w:rPr>
          <w:rFonts w:ascii="Calibri" w:eastAsia="Calibri" w:hAnsi="Calibri" w:cs="Calibri"/>
          <w:color w:val="1E4D78"/>
          <w:sz w:val="24"/>
          <w:szCs w:val="24"/>
        </w:rPr>
        <w:t>. Superintendent’s Report</w:t>
      </w:r>
    </w:p>
    <w:p w:rsidR="002E5DFF" w:rsidRPr="00330B8E" w:rsidRDefault="002E5DFF" w:rsidP="002E5DFF">
      <w:pPr>
        <w:numPr>
          <w:ilvl w:val="0"/>
          <w:numId w:val="3"/>
        </w:numPr>
        <w:spacing w:after="0" w:line="240" w:lineRule="auto"/>
        <w:contextualSpacing/>
        <w:rPr>
          <w:rFonts w:ascii="Arial" w:eastAsia="Times New Roman" w:hAnsi="Arial" w:cs="Arial"/>
          <w:bCs/>
          <w:sz w:val="18"/>
          <w:szCs w:val="18"/>
        </w:rPr>
      </w:pPr>
      <w:r>
        <w:rPr>
          <w:rFonts w:ascii="Arial" w:eastAsia="Times New Roman" w:hAnsi="Arial" w:cs="Arial"/>
          <w:bCs/>
          <w:sz w:val="18"/>
          <w:szCs w:val="18"/>
        </w:rPr>
        <w:t xml:space="preserve"> </w:t>
      </w:r>
      <w:r w:rsidRPr="00330B8E">
        <w:rPr>
          <w:rFonts w:ascii="Arial" w:eastAsia="Times New Roman" w:hAnsi="Arial" w:cs="Arial"/>
          <w:bCs/>
          <w:sz w:val="18"/>
          <w:szCs w:val="18"/>
        </w:rPr>
        <w:t>Changes to the Agenda</w:t>
      </w:r>
    </w:p>
    <w:p w:rsidR="002E5DFF" w:rsidRPr="00330B8E" w:rsidRDefault="002E5DFF" w:rsidP="002E5DFF">
      <w:pPr>
        <w:numPr>
          <w:ilvl w:val="0"/>
          <w:numId w:val="3"/>
        </w:numPr>
        <w:spacing w:after="0" w:line="240" w:lineRule="auto"/>
        <w:contextualSpacing/>
        <w:rPr>
          <w:rFonts w:ascii="Arial" w:eastAsia="Times New Roman" w:hAnsi="Arial" w:cs="Arial"/>
          <w:bCs/>
          <w:sz w:val="18"/>
          <w:szCs w:val="18"/>
        </w:rPr>
      </w:pPr>
      <w:r>
        <w:rPr>
          <w:rFonts w:ascii="Arial" w:eastAsia="Times New Roman" w:hAnsi="Arial" w:cs="Arial"/>
          <w:bCs/>
          <w:sz w:val="18"/>
          <w:szCs w:val="18"/>
        </w:rPr>
        <w:t xml:space="preserve"> </w:t>
      </w:r>
      <w:r w:rsidRPr="00330B8E">
        <w:rPr>
          <w:rFonts w:ascii="Arial" w:eastAsia="Times New Roman" w:hAnsi="Arial" w:cs="Arial"/>
          <w:bCs/>
          <w:sz w:val="18"/>
          <w:szCs w:val="18"/>
        </w:rPr>
        <w:t>HIB Report</w:t>
      </w:r>
    </w:p>
    <w:p w:rsidR="002E5DFF" w:rsidRDefault="002E5DFF" w:rsidP="002E5DFF">
      <w:pPr>
        <w:numPr>
          <w:ilvl w:val="0"/>
          <w:numId w:val="3"/>
        </w:numPr>
        <w:spacing w:after="0" w:line="240" w:lineRule="auto"/>
        <w:contextualSpacing/>
        <w:rPr>
          <w:rFonts w:ascii="Arial" w:eastAsia="Times New Roman" w:hAnsi="Arial" w:cs="Arial"/>
          <w:bCs/>
          <w:sz w:val="18"/>
          <w:szCs w:val="18"/>
        </w:rPr>
      </w:pPr>
      <w:r w:rsidRPr="00330B8E">
        <w:rPr>
          <w:rFonts w:ascii="Arial" w:eastAsia="Times New Roman" w:hAnsi="Arial" w:cs="Arial"/>
          <w:bCs/>
          <w:sz w:val="18"/>
          <w:szCs w:val="18"/>
        </w:rPr>
        <w:t xml:space="preserve">Suspension Report </w:t>
      </w:r>
    </w:p>
    <w:p w:rsidR="002E5DFF" w:rsidRDefault="002E5DFF" w:rsidP="002E5DFF">
      <w:pPr>
        <w:numPr>
          <w:ilvl w:val="0"/>
          <w:numId w:val="3"/>
        </w:numPr>
        <w:spacing w:after="0" w:line="240" w:lineRule="auto"/>
        <w:contextualSpacing/>
        <w:rPr>
          <w:rFonts w:ascii="Arial" w:eastAsia="Times New Roman" w:hAnsi="Arial" w:cs="Arial"/>
          <w:bCs/>
          <w:sz w:val="18"/>
          <w:szCs w:val="18"/>
        </w:rPr>
      </w:pPr>
      <w:r>
        <w:rPr>
          <w:rFonts w:ascii="Arial" w:eastAsia="Times New Roman" w:hAnsi="Arial" w:cs="Arial"/>
          <w:bCs/>
          <w:sz w:val="18"/>
          <w:szCs w:val="18"/>
        </w:rPr>
        <w:t>Enrollment</w:t>
      </w:r>
    </w:p>
    <w:p w:rsidR="002E5DFF" w:rsidRDefault="002E5DFF" w:rsidP="002E5DFF">
      <w:pPr>
        <w:spacing w:after="0" w:line="240" w:lineRule="auto"/>
        <w:contextualSpacing/>
        <w:rPr>
          <w:rFonts w:ascii="Arial" w:eastAsia="Times New Roman" w:hAnsi="Arial" w:cs="Arial"/>
          <w:bCs/>
          <w:sz w:val="18"/>
          <w:szCs w:val="18"/>
        </w:rPr>
      </w:pPr>
    </w:p>
    <w:p w:rsidR="002E5DFF" w:rsidRPr="00330B8E" w:rsidRDefault="002E5DFF" w:rsidP="002E5DFF">
      <w:pPr>
        <w:spacing w:after="0" w:line="240" w:lineRule="auto"/>
        <w:ind w:left="615"/>
        <w:contextualSpacing/>
        <w:rPr>
          <w:rFonts w:ascii="Arial" w:eastAsia="Times New Roman" w:hAnsi="Arial" w:cs="Arial"/>
          <w:bCs/>
          <w:sz w:val="18"/>
          <w:szCs w:val="18"/>
        </w:rPr>
      </w:pPr>
    </w:p>
    <w:p w:rsidR="002E5DFF" w:rsidRPr="0041656B" w:rsidRDefault="002E5DFF" w:rsidP="002E5DFF">
      <w:pPr>
        <w:spacing w:after="0" w:line="240" w:lineRule="auto"/>
        <w:rPr>
          <w:rFonts w:ascii="Calibri" w:eastAsia="Calibri" w:hAnsi="Calibri" w:cs="Calibri"/>
          <w:color w:val="1E4D78"/>
          <w:sz w:val="24"/>
          <w:szCs w:val="24"/>
        </w:rPr>
      </w:pPr>
      <w:r>
        <w:rPr>
          <w:rFonts w:ascii="Calibri" w:eastAsia="Calibri" w:hAnsi="Calibri" w:cs="Calibri"/>
          <w:color w:val="1E4D78"/>
          <w:sz w:val="24"/>
          <w:szCs w:val="24"/>
        </w:rPr>
        <w:t>8</w:t>
      </w:r>
      <w:r w:rsidRPr="0041656B">
        <w:rPr>
          <w:rFonts w:ascii="Calibri" w:eastAsia="Calibri" w:hAnsi="Calibri" w:cs="Calibri"/>
          <w:color w:val="1E4D78"/>
          <w:sz w:val="24"/>
          <w:szCs w:val="24"/>
        </w:rPr>
        <w:t xml:space="preserve">. Business Administrator’s Report </w:t>
      </w:r>
    </w:p>
    <w:p w:rsidR="002E5DFF" w:rsidRDefault="002E5DFF" w:rsidP="002E5DFF">
      <w:pPr>
        <w:spacing w:after="0"/>
        <w:ind w:left="720"/>
        <w:rPr>
          <w:rFonts w:ascii="Arial" w:eastAsia="Calibri" w:hAnsi="Arial" w:cs="Arial"/>
          <w:b/>
          <w:sz w:val="18"/>
          <w:szCs w:val="18"/>
          <w:u w:val="single"/>
        </w:rPr>
      </w:pPr>
      <w:r w:rsidRPr="00BB1D93">
        <w:rPr>
          <w:rFonts w:ascii="Arial" w:eastAsia="Calibri" w:hAnsi="Arial" w:cs="Arial"/>
          <w:b/>
          <w:sz w:val="18"/>
          <w:szCs w:val="18"/>
          <w:u w:val="single"/>
        </w:rPr>
        <w:t xml:space="preserve">Elementary School Drills: </w:t>
      </w:r>
    </w:p>
    <w:p w:rsidR="002E5DFF" w:rsidRPr="007818EA" w:rsidRDefault="002E5DFF" w:rsidP="002E5DFF">
      <w:pPr>
        <w:spacing w:after="0"/>
        <w:rPr>
          <w:rFonts w:ascii="Arial" w:eastAsia="Calibri" w:hAnsi="Arial" w:cs="Arial"/>
          <w:sz w:val="18"/>
          <w:szCs w:val="18"/>
        </w:rPr>
      </w:pPr>
      <w:r>
        <w:rPr>
          <w:rFonts w:ascii="Arial" w:eastAsia="Calibri" w:hAnsi="Arial" w:cs="Arial"/>
          <w:sz w:val="18"/>
          <w:szCs w:val="18"/>
        </w:rPr>
        <w:tab/>
      </w:r>
      <w:r w:rsidR="007818EA" w:rsidRPr="007818EA">
        <w:rPr>
          <w:rFonts w:ascii="Arial" w:eastAsia="Calibri" w:hAnsi="Arial" w:cs="Arial"/>
          <w:sz w:val="18"/>
          <w:szCs w:val="18"/>
        </w:rPr>
        <w:t>No Drills to Report</w:t>
      </w:r>
    </w:p>
    <w:p w:rsidR="002E5DFF" w:rsidRPr="00356721" w:rsidRDefault="007818EA" w:rsidP="002E5DFF">
      <w:pPr>
        <w:spacing w:after="0"/>
        <w:rPr>
          <w:rFonts w:ascii="Arial" w:eastAsia="Calibri" w:hAnsi="Arial" w:cs="Arial"/>
          <w:sz w:val="18"/>
          <w:szCs w:val="18"/>
        </w:rPr>
      </w:pPr>
      <w:r>
        <w:rPr>
          <w:rFonts w:ascii="Arial" w:eastAsia="Calibri" w:hAnsi="Arial" w:cs="Arial"/>
          <w:sz w:val="18"/>
          <w:szCs w:val="18"/>
        </w:rPr>
        <w:tab/>
      </w:r>
      <w:r w:rsidR="002E5DFF" w:rsidRPr="00356721">
        <w:rPr>
          <w:rFonts w:ascii="Arial" w:eastAsia="Calibri" w:hAnsi="Arial" w:cs="Arial"/>
          <w:sz w:val="18"/>
          <w:szCs w:val="18"/>
        </w:rPr>
        <w:tab/>
      </w:r>
    </w:p>
    <w:p w:rsidR="002E5DFF" w:rsidRPr="00073529" w:rsidRDefault="002E5DFF" w:rsidP="002E5DFF">
      <w:pPr>
        <w:spacing w:after="0"/>
        <w:ind w:left="720"/>
        <w:rPr>
          <w:rFonts w:ascii="Arial" w:eastAsia="Calibri" w:hAnsi="Arial" w:cs="Arial"/>
          <w:b/>
          <w:sz w:val="18"/>
          <w:szCs w:val="18"/>
          <w:u w:val="single"/>
        </w:rPr>
      </w:pPr>
      <w:r w:rsidRPr="00073529">
        <w:rPr>
          <w:rFonts w:ascii="Arial" w:eastAsia="Calibri" w:hAnsi="Arial" w:cs="Arial"/>
          <w:b/>
          <w:sz w:val="18"/>
          <w:szCs w:val="18"/>
          <w:u w:val="single"/>
        </w:rPr>
        <w:t>Middle School Drills:</w:t>
      </w:r>
    </w:p>
    <w:p w:rsidR="002E5DFF" w:rsidRDefault="00F5395D" w:rsidP="002E5DFF">
      <w:pPr>
        <w:spacing w:after="0"/>
        <w:ind w:left="720"/>
        <w:rPr>
          <w:rFonts w:ascii="Arial" w:eastAsia="Calibri" w:hAnsi="Arial" w:cs="Arial"/>
          <w:sz w:val="18"/>
          <w:szCs w:val="18"/>
        </w:rPr>
      </w:pPr>
      <w:r w:rsidRPr="00F5395D">
        <w:rPr>
          <w:rFonts w:ascii="Arial" w:eastAsia="Calibri" w:hAnsi="Arial" w:cs="Arial"/>
          <w:sz w:val="18"/>
          <w:szCs w:val="18"/>
        </w:rPr>
        <w:t>Fire Drill- 3/2/2020</w:t>
      </w:r>
    </w:p>
    <w:p w:rsidR="00F5395D" w:rsidRDefault="00F5395D" w:rsidP="002E5DFF">
      <w:pPr>
        <w:spacing w:after="0"/>
        <w:ind w:left="720"/>
        <w:rPr>
          <w:rFonts w:ascii="Arial" w:eastAsia="Calibri" w:hAnsi="Arial" w:cs="Arial"/>
          <w:sz w:val="18"/>
          <w:szCs w:val="18"/>
        </w:rPr>
      </w:pPr>
      <w:r>
        <w:rPr>
          <w:rFonts w:ascii="Arial" w:eastAsia="Calibri" w:hAnsi="Arial" w:cs="Arial"/>
          <w:sz w:val="18"/>
          <w:szCs w:val="18"/>
        </w:rPr>
        <w:t>Shelter Drill- 3/5/2020</w:t>
      </w:r>
    </w:p>
    <w:p w:rsidR="002E5DFF" w:rsidRPr="004541CD" w:rsidRDefault="002E5DFF" w:rsidP="002E5DFF">
      <w:pPr>
        <w:spacing w:after="0"/>
        <w:ind w:left="720"/>
        <w:rPr>
          <w:rFonts w:ascii="Arial" w:eastAsia="Calibri" w:hAnsi="Arial" w:cs="Arial"/>
          <w:sz w:val="18"/>
          <w:szCs w:val="18"/>
        </w:rPr>
      </w:pPr>
    </w:p>
    <w:p w:rsidR="002E5DFF" w:rsidRPr="0041656B" w:rsidRDefault="002E5DFF" w:rsidP="002E5DFF">
      <w:pPr>
        <w:keepNext/>
        <w:keepLines/>
        <w:spacing w:before="40" w:after="0"/>
        <w:outlineLvl w:val="2"/>
        <w:rPr>
          <w:rFonts w:ascii="Calibri" w:eastAsia="Calibri" w:hAnsi="Calibri" w:cs="Calibri"/>
          <w:color w:val="1E4D78"/>
          <w:sz w:val="24"/>
          <w:szCs w:val="24"/>
        </w:rPr>
      </w:pPr>
      <w:r>
        <w:rPr>
          <w:rFonts w:ascii="Calibri" w:eastAsia="Calibri" w:hAnsi="Calibri" w:cs="Calibri"/>
          <w:color w:val="1E4D78"/>
          <w:sz w:val="24"/>
          <w:szCs w:val="24"/>
        </w:rPr>
        <w:t>9</w:t>
      </w:r>
      <w:r w:rsidRPr="0041656B">
        <w:rPr>
          <w:rFonts w:ascii="Calibri" w:eastAsia="Calibri" w:hAnsi="Calibri" w:cs="Calibri"/>
          <w:color w:val="1E4D78"/>
          <w:sz w:val="24"/>
          <w:szCs w:val="24"/>
        </w:rPr>
        <w:t>.  Committee Reports</w:t>
      </w:r>
    </w:p>
    <w:p w:rsidR="002E5DFF" w:rsidRPr="0041656B" w:rsidRDefault="002E5DFF" w:rsidP="002E5DFF">
      <w:pPr>
        <w:spacing w:after="0" w:line="240" w:lineRule="auto"/>
        <w:ind w:left="720"/>
        <w:rPr>
          <w:rFonts w:ascii="Arial" w:eastAsia="Arial" w:hAnsi="Arial" w:cs="Arial"/>
          <w:sz w:val="18"/>
          <w:szCs w:val="18"/>
        </w:rPr>
      </w:pPr>
      <w:r w:rsidRPr="0041656B">
        <w:rPr>
          <w:rFonts w:ascii="Arial" w:eastAsia="Arial" w:hAnsi="Arial" w:cs="Arial"/>
          <w:sz w:val="18"/>
          <w:szCs w:val="18"/>
        </w:rPr>
        <w:t xml:space="preserve">A. Curriculum / Personnel </w:t>
      </w:r>
      <w:r>
        <w:rPr>
          <w:rFonts w:ascii="Arial" w:eastAsia="Arial" w:hAnsi="Arial" w:cs="Arial"/>
          <w:sz w:val="18"/>
          <w:szCs w:val="18"/>
        </w:rPr>
        <w:t>(Todd Henches)</w:t>
      </w:r>
    </w:p>
    <w:p w:rsidR="002E5DFF" w:rsidRPr="0041656B" w:rsidRDefault="002E5DFF" w:rsidP="002E5DFF">
      <w:pPr>
        <w:spacing w:after="0" w:line="240" w:lineRule="auto"/>
        <w:ind w:left="720"/>
        <w:rPr>
          <w:rFonts w:ascii="Arial" w:eastAsia="Arial" w:hAnsi="Arial" w:cs="Arial"/>
          <w:sz w:val="18"/>
          <w:szCs w:val="18"/>
        </w:rPr>
      </w:pPr>
      <w:r>
        <w:rPr>
          <w:rFonts w:ascii="Arial" w:eastAsia="Arial" w:hAnsi="Arial" w:cs="Arial"/>
          <w:sz w:val="18"/>
          <w:szCs w:val="18"/>
        </w:rPr>
        <w:t xml:space="preserve">B. MCSBA (Patrick </w:t>
      </w:r>
      <w:proofErr w:type="spellStart"/>
      <w:r>
        <w:rPr>
          <w:rFonts w:ascii="Arial" w:eastAsia="Arial" w:hAnsi="Arial" w:cs="Arial"/>
          <w:sz w:val="18"/>
          <w:szCs w:val="18"/>
        </w:rPr>
        <w:t>Antonetti</w:t>
      </w:r>
      <w:proofErr w:type="spellEnd"/>
      <w:r w:rsidRPr="0041656B">
        <w:rPr>
          <w:rFonts w:ascii="Arial" w:eastAsia="Arial" w:hAnsi="Arial" w:cs="Arial"/>
          <w:sz w:val="18"/>
          <w:szCs w:val="18"/>
        </w:rPr>
        <w:t xml:space="preserve">) </w:t>
      </w:r>
      <w:r w:rsidRPr="0041656B">
        <w:rPr>
          <w:rFonts w:ascii="Arial" w:eastAsia="Arial" w:hAnsi="Arial" w:cs="Arial"/>
          <w:sz w:val="18"/>
          <w:szCs w:val="18"/>
        </w:rPr>
        <w:br/>
        <w:t xml:space="preserve">C. Finance / Facilities (Frank </w:t>
      </w:r>
      <w:proofErr w:type="spellStart"/>
      <w:r w:rsidRPr="0041656B">
        <w:rPr>
          <w:rFonts w:ascii="Arial" w:eastAsia="Arial" w:hAnsi="Arial" w:cs="Arial"/>
          <w:sz w:val="18"/>
          <w:szCs w:val="18"/>
        </w:rPr>
        <w:t>Avena</w:t>
      </w:r>
      <w:proofErr w:type="spellEnd"/>
      <w:r>
        <w:rPr>
          <w:rFonts w:ascii="Arial" w:eastAsia="Arial" w:hAnsi="Arial" w:cs="Arial"/>
          <w:sz w:val="18"/>
          <w:szCs w:val="18"/>
        </w:rPr>
        <w:t xml:space="preserve">) </w:t>
      </w:r>
      <w:r>
        <w:rPr>
          <w:rFonts w:ascii="Arial" w:eastAsia="Arial" w:hAnsi="Arial" w:cs="Arial"/>
          <w:sz w:val="18"/>
          <w:szCs w:val="18"/>
        </w:rPr>
        <w:br/>
        <w:t xml:space="preserve">D. Negotiations (Frank </w:t>
      </w:r>
      <w:proofErr w:type="spellStart"/>
      <w:r>
        <w:rPr>
          <w:rFonts w:ascii="Arial" w:eastAsia="Arial" w:hAnsi="Arial" w:cs="Arial"/>
          <w:sz w:val="18"/>
          <w:szCs w:val="18"/>
        </w:rPr>
        <w:t>Avena</w:t>
      </w:r>
      <w:proofErr w:type="spellEnd"/>
      <w:r w:rsidRPr="0041656B">
        <w:rPr>
          <w:rFonts w:ascii="Arial" w:eastAsia="Arial" w:hAnsi="Arial" w:cs="Arial"/>
          <w:sz w:val="18"/>
          <w:szCs w:val="18"/>
        </w:rPr>
        <w:t xml:space="preserve">) </w:t>
      </w:r>
      <w:r w:rsidRPr="0041656B">
        <w:rPr>
          <w:rFonts w:ascii="Arial" w:eastAsia="Arial" w:hAnsi="Arial" w:cs="Arial"/>
          <w:sz w:val="18"/>
          <w:szCs w:val="18"/>
        </w:rPr>
        <w:br/>
        <w:t>E. Lincoln Park / Pequann</w:t>
      </w:r>
      <w:r>
        <w:rPr>
          <w:rFonts w:ascii="Arial" w:eastAsia="Arial" w:hAnsi="Arial" w:cs="Arial"/>
          <w:sz w:val="18"/>
          <w:szCs w:val="18"/>
        </w:rPr>
        <w:t>ock Shared Services (Todd Henches</w:t>
      </w:r>
      <w:r w:rsidRPr="0041656B">
        <w:rPr>
          <w:rFonts w:ascii="Arial" w:eastAsia="Arial" w:hAnsi="Arial" w:cs="Arial"/>
          <w:sz w:val="18"/>
          <w:szCs w:val="18"/>
        </w:rPr>
        <w:t>)</w:t>
      </w:r>
      <w:r w:rsidRPr="0041656B">
        <w:rPr>
          <w:rFonts w:ascii="Arial" w:eastAsia="Arial" w:hAnsi="Arial" w:cs="Arial"/>
          <w:sz w:val="18"/>
          <w:szCs w:val="18"/>
        </w:rPr>
        <w:br/>
        <w:t xml:space="preserve">F. Policy </w:t>
      </w:r>
      <w:r>
        <w:rPr>
          <w:rFonts w:ascii="Arial" w:eastAsia="Arial" w:hAnsi="Arial" w:cs="Arial"/>
          <w:sz w:val="18"/>
          <w:szCs w:val="18"/>
        </w:rPr>
        <w:t>/ Public Relations (Joshua Kaufman)</w:t>
      </w:r>
      <w:r>
        <w:rPr>
          <w:rFonts w:ascii="Arial" w:eastAsia="Arial" w:hAnsi="Arial" w:cs="Arial"/>
          <w:sz w:val="18"/>
          <w:szCs w:val="18"/>
        </w:rPr>
        <w:br/>
        <w:t xml:space="preserve">G. MCESC (Patrick </w:t>
      </w:r>
      <w:proofErr w:type="spellStart"/>
      <w:r>
        <w:rPr>
          <w:rFonts w:ascii="Arial" w:eastAsia="Arial" w:hAnsi="Arial" w:cs="Arial"/>
          <w:sz w:val="18"/>
          <w:szCs w:val="18"/>
        </w:rPr>
        <w:t>Antonetti</w:t>
      </w:r>
      <w:proofErr w:type="spellEnd"/>
      <w:r>
        <w:rPr>
          <w:rFonts w:ascii="Arial" w:eastAsia="Arial" w:hAnsi="Arial" w:cs="Arial"/>
          <w:sz w:val="18"/>
          <w:szCs w:val="18"/>
        </w:rPr>
        <w:t>)</w:t>
      </w:r>
      <w:r>
        <w:rPr>
          <w:rFonts w:ascii="Arial" w:eastAsia="Arial" w:hAnsi="Arial" w:cs="Arial"/>
          <w:sz w:val="18"/>
          <w:szCs w:val="18"/>
        </w:rPr>
        <w:br/>
        <w:t xml:space="preserve">H. NJSBA (Frank </w:t>
      </w:r>
      <w:proofErr w:type="spellStart"/>
      <w:r>
        <w:rPr>
          <w:rFonts w:ascii="Arial" w:eastAsia="Arial" w:hAnsi="Arial" w:cs="Arial"/>
          <w:sz w:val="18"/>
          <w:szCs w:val="18"/>
        </w:rPr>
        <w:t>Raffa</w:t>
      </w:r>
      <w:proofErr w:type="spellEnd"/>
      <w:r w:rsidRPr="0041656B">
        <w:rPr>
          <w:rFonts w:ascii="Arial" w:eastAsia="Arial" w:hAnsi="Arial" w:cs="Arial"/>
          <w:sz w:val="18"/>
          <w:szCs w:val="18"/>
        </w:rPr>
        <w:t>)</w:t>
      </w:r>
      <w:r w:rsidRPr="0041656B">
        <w:rPr>
          <w:rFonts w:ascii="Arial" w:eastAsia="Arial" w:hAnsi="Arial" w:cs="Arial"/>
          <w:sz w:val="18"/>
          <w:szCs w:val="18"/>
        </w:rPr>
        <w:br/>
        <w:t>I. Boonton High School Represen</w:t>
      </w:r>
      <w:r>
        <w:rPr>
          <w:rFonts w:ascii="Arial" w:eastAsia="Arial" w:hAnsi="Arial" w:cs="Arial"/>
          <w:sz w:val="18"/>
          <w:szCs w:val="18"/>
        </w:rPr>
        <w:t>tative / High School (Sandra Vucenovic</w:t>
      </w:r>
      <w:r w:rsidRPr="0041656B">
        <w:rPr>
          <w:rFonts w:ascii="Arial" w:eastAsia="Arial" w:hAnsi="Arial" w:cs="Arial"/>
          <w:sz w:val="18"/>
          <w:szCs w:val="18"/>
        </w:rPr>
        <w:t>)</w:t>
      </w:r>
    </w:p>
    <w:p w:rsidR="002E5DFF" w:rsidRPr="0041656B" w:rsidRDefault="002E5DFF" w:rsidP="002E5DFF">
      <w:pPr>
        <w:spacing w:after="0" w:line="240" w:lineRule="auto"/>
        <w:ind w:left="720"/>
        <w:rPr>
          <w:rFonts w:ascii="Arial" w:eastAsia="Arial" w:hAnsi="Arial" w:cs="Arial"/>
          <w:sz w:val="18"/>
          <w:szCs w:val="18"/>
        </w:rPr>
      </w:pPr>
    </w:p>
    <w:p w:rsidR="002E5DFF" w:rsidRDefault="002E5DFF" w:rsidP="002E5DFF">
      <w:pPr>
        <w:keepNext/>
        <w:keepLines/>
        <w:spacing w:before="40" w:after="0"/>
        <w:outlineLvl w:val="2"/>
        <w:rPr>
          <w:rFonts w:ascii="Calibri" w:eastAsia="Calibri" w:hAnsi="Calibri" w:cs="Calibri"/>
          <w:color w:val="1E4D78"/>
          <w:sz w:val="24"/>
          <w:szCs w:val="24"/>
        </w:rPr>
      </w:pPr>
    </w:p>
    <w:p w:rsidR="002E5DFF" w:rsidRPr="0041656B" w:rsidRDefault="002E5DFF" w:rsidP="002E5DFF">
      <w:pPr>
        <w:keepNext/>
        <w:keepLines/>
        <w:spacing w:before="40" w:after="0"/>
        <w:outlineLvl w:val="2"/>
        <w:rPr>
          <w:rFonts w:ascii="Calibri" w:eastAsia="Calibri" w:hAnsi="Calibri" w:cs="Calibri"/>
          <w:color w:val="1E4D78"/>
          <w:sz w:val="24"/>
          <w:szCs w:val="24"/>
        </w:rPr>
      </w:pPr>
      <w:r>
        <w:rPr>
          <w:rFonts w:ascii="Calibri" w:eastAsia="Calibri" w:hAnsi="Calibri" w:cs="Calibri"/>
          <w:color w:val="1E4D78"/>
          <w:sz w:val="24"/>
          <w:szCs w:val="24"/>
        </w:rPr>
        <w:t>10</w:t>
      </w:r>
      <w:r w:rsidRPr="0041656B">
        <w:rPr>
          <w:rFonts w:ascii="Calibri" w:eastAsia="Calibri" w:hAnsi="Calibri" w:cs="Calibri"/>
          <w:color w:val="1E4D78"/>
          <w:sz w:val="24"/>
          <w:szCs w:val="24"/>
        </w:rPr>
        <w:t>. First Public Recognition Regarding School Related Matters</w:t>
      </w:r>
    </w:p>
    <w:p w:rsidR="002E5DFF" w:rsidRPr="0041656B" w:rsidRDefault="002E5DFF" w:rsidP="002E5DFF">
      <w:pPr>
        <w:spacing w:after="0"/>
        <w:rPr>
          <w:rFonts w:ascii="Arial" w:eastAsia="Arial" w:hAnsi="Arial" w:cs="Arial"/>
          <w:sz w:val="18"/>
          <w:szCs w:val="18"/>
        </w:rPr>
      </w:pPr>
      <w:r w:rsidRPr="0041656B">
        <w:rPr>
          <w:rFonts w:ascii="Calibri" w:eastAsia="Calibri" w:hAnsi="Calibri" w:cs="Calibri"/>
        </w:rPr>
        <w:t xml:space="preserve">            </w:t>
      </w:r>
      <w:r w:rsidRPr="0041656B">
        <w:rPr>
          <w:rFonts w:ascii="Calibri" w:eastAsia="Calibri" w:hAnsi="Calibri" w:cs="Calibri"/>
        </w:rPr>
        <w:tab/>
        <w:t xml:space="preserve">1.     </w:t>
      </w:r>
      <w:r w:rsidRPr="0041656B">
        <w:rPr>
          <w:rFonts w:ascii="Calibri" w:eastAsia="Calibri" w:hAnsi="Calibri" w:cs="Calibri"/>
        </w:rPr>
        <w:tab/>
        <w:t xml:space="preserve"> </w:t>
      </w:r>
      <w:r w:rsidRPr="0041656B">
        <w:rPr>
          <w:rFonts w:ascii="Arial" w:eastAsia="Arial" w:hAnsi="Arial" w:cs="Arial"/>
          <w:sz w:val="18"/>
          <w:szCs w:val="18"/>
        </w:rPr>
        <w:t xml:space="preserve">Motion by Trustee_______, seconded by Trustee______, Opened </w:t>
      </w:r>
      <w:proofErr w:type="spellStart"/>
      <w:r w:rsidRPr="0041656B">
        <w:rPr>
          <w:rFonts w:ascii="Arial" w:eastAsia="Arial" w:hAnsi="Arial" w:cs="Arial"/>
          <w:sz w:val="18"/>
          <w:szCs w:val="18"/>
        </w:rPr>
        <w:t>at_____P.M</w:t>
      </w:r>
      <w:proofErr w:type="spellEnd"/>
      <w:r w:rsidRPr="0041656B">
        <w:rPr>
          <w:rFonts w:ascii="Arial" w:eastAsia="Arial" w:hAnsi="Arial" w:cs="Arial"/>
          <w:sz w:val="18"/>
          <w:szCs w:val="18"/>
        </w:rPr>
        <w:t>.</w:t>
      </w:r>
    </w:p>
    <w:p w:rsidR="002E5DFF" w:rsidRPr="0041656B" w:rsidRDefault="002E5DFF" w:rsidP="002E5DFF">
      <w:pPr>
        <w:spacing w:after="0"/>
        <w:rPr>
          <w:rFonts w:ascii="Arial" w:eastAsia="Arial" w:hAnsi="Arial" w:cs="Arial"/>
          <w:sz w:val="18"/>
          <w:szCs w:val="18"/>
        </w:rPr>
      </w:pPr>
      <w:r w:rsidRPr="0041656B">
        <w:rPr>
          <w:rFonts w:ascii="Calibri" w:eastAsia="Calibri" w:hAnsi="Calibri" w:cs="Calibri"/>
        </w:rPr>
        <w:tab/>
        <w:t>2.</w:t>
      </w:r>
      <w:r w:rsidRPr="0041656B">
        <w:rPr>
          <w:rFonts w:ascii="Calibri" w:eastAsia="Calibri" w:hAnsi="Calibri" w:cs="Calibri"/>
        </w:rPr>
        <w:tab/>
        <w:t xml:space="preserve"> </w:t>
      </w:r>
      <w:r w:rsidRPr="0041656B">
        <w:rPr>
          <w:rFonts w:ascii="Arial" w:eastAsia="Arial" w:hAnsi="Arial" w:cs="Arial"/>
          <w:sz w:val="18"/>
          <w:szCs w:val="18"/>
        </w:rPr>
        <w:t xml:space="preserve">Motion by Trustee_______, seconded By Trustee______, </w:t>
      </w:r>
      <w:proofErr w:type="gramStart"/>
      <w:r w:rsidRPr="0041656B">
        <w:rPr>
          <w:rFonts w:ascii="Arial" w:eastAsia="Arial" w:hAnsi="Arial" w:cs="Arial"/>
          <w:sz w:val="18"/>
          <w:szCs w:val="18"/>
        </w:rPr>
        <w:t>Closed</w:t>
      </w:r>
      <w:proofErr w:type="gramEnd"/>
      <w:r w:rsidRPr="0041656B">
        <w:rPr>
          <w:rFonts w:ascii="Arial" w:eastAsia="Arial" w:hAnsi="Arial" w:cs="Arial"/>
          <w:sz w:val="18"/>
          <w:szCs w:val="18"/>
        </w:rPr>
        <w:t xml:space="preserve"> at _____P.M.</w:t>
      </w:r>
      <w:r w:rsidRPr="0041656B">
        <w:rPr>
          <w:rFonts w:ascii="Arial" w:eastAsia="Arial" w:hAnsi="Arial" w:cs="Arial"/>
          <w:sz w:val="18"/>
          <w:szCs w:val="18"/>
        </w:rPr>
        <w:tab/>
      </w:r>
    </w:p>
    <w:p w:rsidR="002E5DFF" w:rsidRPr="0041656B" w:rsidRDefault="002E5DFF" w:rsidP="002E5DFF">
      <w:pPr>
        <w:spacing w:after="0" w:line="240" w:lineRule="auto"/>
        <w:ind w:left="720"/>
        <w:jc w:val="both"/>
        <w:rPr>
          <w:rFonts w:ascii="Arial" w:eastAsia="Calibri" w:hAnsi="Arial" w:cs="Arial"/>
          <w:color w:val="000000" w:themeColor="text1"/>
          <w:sz w:val="18"/>
          <w:szCs w:val="18"/>
        </w:rPr>
      </w:pPr>
    </w:p>
    <w:p w:rsidR="002E5DFF" w:rsidRDefault="002E5DFF" w:rsidP="002E5DFF">
      <w:pPr>
        <w:keepNext/>
        <w:keepLines/>
        <w:spacing w:after="0" w:line="240" w:lineRule="auto"/>
        <w:outlineLvl w:val="2"/>
        <w:rPr>
          <w:rFonts w:ascii="Calibri" w:eastAsia="Calibri" w:hAnsi="Calibri" w:cs="Calibri"/>
          <w:color w:val="1E4D78"/>
          <w:sz w:val="24"/>
          <w:szCs w:val="24"/>
        </w:rPr>
      </w:pPr>
    </w:p>
    <w:p w:rsidR="002E5DFF" w:rsidRDefault="002E5DFF" w:rsidP="002E5DFF">
      <w:pPr>
        <w:keepNext/>
        <w:keepLines/>
        <w:spacing w:after="0" w:line="240" w:lineRule="auto"/>
        <w:outlineLvl w:val="2"/>
        <w:rPr>
          <w:rFonts w:ascii="Calibri" w:eastAsia="Calibri" w:hAnsi="Calibri" w:cs="Calibri"/>
          <w:color w:val="1E4D78"/>
          <w:sz w:val="24"/>
          <w:szCs w:val="24"/>
        </w:rPr>
      </w:pPr>
      <w:r>
        <w:rPr>
          <w:rFonts w:ascii="Calibri" w:eastAsia="Calibri" w:hAnsi="Calibri" w:cs="Calibri"/>
          <w:color w:val="1E4D78"/>
          <w:sz w:val="24"/>
          <w:szCs w:val="24"/>
        </w:rPr>
        <w:t>11</w:t>
      </w:r>
      <w:r w:rsidRPr="0041656B">
        <w:rPr>
          <w:rFonts w:ascii="Calibri" w:eastAsia="Calibri" w:hAnsi="Calibri" w:cs="Calibri"/>
          <w:color w:val="1E4D78"/>
          <w:sz w:val="24"/>
          <w:szCs w:val="24"/>
        </w:rPr>
        <w:t>. Resolutions</w:t>
      </w:r>
    </w:p>
    <w:p w:rsidR="002E5DFF" w:rsidRPr="0041656B" w:rsidRDefault="002E5DFF" w:rsidP="002E5DFF">
      <w:pPr>
        <w:keepNext/>
        <w:keepLines/>
        <w:spacing w:after="0" w:line="240" w:lineRule="auto"/>
        <w:outlineLvl w:val="2"/>
        <w:rPr>
          <w:rFonts w:ascii="Calibri" w:eastAsia="Calibri" w:hAnsi="Calibri" w:cs="Calibri"/>
          <w:color w:val="1E4D78"/>
          <w:sz w:val="24"/>
          <w:szCs w:val="24"/>
        </w:rPr>
      </w:pPr>
    </w:p>
    <w:p w:rsidR="002E5DFF" w:rsidRPr="0041656B" w:rsidRDefault="002E5DFF" w:rsidP="002E5DFF">
      <w:pPr>
        <w:spacing w:after="0"/>
        <w:rPr>
          <w:rFonts w:ascii="Arial" w:eastAsia="Arial" w:hAnsi="Arial" w:cs="Arial"/>
          <w:sz w:val="18"/>
          <w:szCs w:val="18"/>
        </w:rPr>
      </w:pPr>
    </w:p>
    <w:p w:rsidR="002E5DFF" w:rsidRPr="0041656B" w:rsidRDefault="002E5DFF" w:rsidP="002E5DFF">
      <w:pPr>
        <w:spacing w:after="0"/>
        <w:rPr>
          <w:rFonts w:ascii="Arial" w:eastAsia="Arial" w:hAnsi="Arial" w:cs="Arial"/>
          <w:b/>
          <w:sz w:val="18"/>
          <w:szCs w:val="18"/>
          <w:u w:val="single"/>
        </w:rPr>
      </w:pPr>
      <w:r w:rsidRPr="0041656B">
        <w:rPr>
          <w:rFonts w:ascii="Arial" w:eastAsia="Arial" w:hAnsi="Arial" w:cs="Arial"/>
          <w:b/>
          <w:sz w:val="18"/>
          <w:szCs w:val="18"/>
        </w:rPr>
        <w:t xml:space="preserve">A. </w:t>
      </w:r>
      <w:r w:rsidRPr="0041656B">
        <w:rPr>
          <w:rFonts w:ascii="Arial" w:eastAsia="Arial" w:hAnsi="Arial" w:cs="Arial"/>
          <w:b/>
          <w:sz w:val="18"/>
          <w:szCs w:val="18"/>
          <w:u w:val="single"/>
        </w:rPr>
        <w:t>ADMINISTRATION</w:t>
      </w:r>
    </w:p>
    <w:p w:rsidR="002E5DFF" w:rsidRPr="0041656B" w:rsidRDefault="002E5DFF" w:rsidP="002E5DFF">
      <w:pPr>
        <w:spacing w:after="0"/>
        <w:rPr>
          <w:rFonts w:ascii="Arial" w:eastAsia="Arial" w:hAnsi="Arial" w:cs="Arial"/>
          <w:sz w:val="18"/>
          <w:szCs w:val="18"/>
        </w:rPr>
      </w:pPr>
      <w:r w:rsidRPr="0041656B">
        <w:rPr>
          <w:rFonts w:ascii="Arial" w:eastAsia="Arial" w:hAnsi="Arial" w:cs="Arial"/>
          <w:sz w:val="18"/>
          <w:szCs w:val="18"/>
        </w:rPr>
        <w:t>Motion by Trustee_______, seconded by Trustee______</w:t>
      </w:r>
    </w:p>
    <w:p w:rsidR="002E5DFF" w:rsidRPr="0041656B" w:rsidRDefault="002E5DFF" w:rsidP="002E5DFF">
      <w:pPr>
        <w:spacing w:after="0" w:line="240" w:lineRule="auto"/>
        <w:rPr>
          <w:rFonts w:ascii="Arial" w:eastAsia="Arial" w:hAnsi="Arial" w:cs="Arial"/>
          <w:sz w:val="18"/>
          <w:szCs w:val="18"/>
        </w:rPr>
      </w:pPr>
      <w:r w:rsidRPr="0041656B">
        <w:rPr>
          <w:rFonts w:ascii="Arial" w:eastAsia="Arial" w:hAnsi="Arial" w:cs="Arial"/>
          <w:sz w:val="18"/>
          <w:szCs w:val="18"/>
        </w:rPr>
        <w:t>Roll call vote:</w:t>
      </w:r>
    </w:p>
    <w:p w:rsidR="002E5DFF" w:rsidRPr="0041656B" w:rsidRDefault="002E5DFF" w:rsidP="002E5DFF">
      <w:pPr>
        <w:spacing w:after="0" w:line="240" w:lineRule="auto"/>
        <w:rPr>
          <w:rFonts w:ascii="Arial" w:eastAsia="Arial" w:hAnsi="Arial" w:cs="Arial"/>
          <w:sz w:val="18"/>
          <w:szCs w:val="18"/>
        </w:rPr>
      </w:pPr>
      <w:r>
        <w:rPr>
          <w:rFonts w:ascii="Arial" w:eastAsia="Arial" w:hAnsi="Arial" w:cs="Arial"/>
          <w:sz w:val="18"/>
          <w:szCs w:val="18"/>
        </w:rPr>
        <w:t>PA</w:t>
      </w:r>
      <w:r>
        <w:rPr>
          <w:rFonts w:ascii="Arial" w:eastAsia="Arial" w:hAnsi="Arial" w:cs="Arial"/>
          <w:sz w:val="18"/>
          <w:szCs w:val="18"/>
        </w:rPr>
        <w:tab/>
        <w:t>TH</w:t>
      </w:r>
      <w:r>
        <w:rPr>
          <w:rFonts w:ascii="Arial" w:eastAsia="Arial" w:hAnsi="Arial" w:cs="Arial"/>
          <w:sz w:val="18"/>
          <w:szCs w:val="18"/>
        </w:rPr>
        <w:tab/>
        <w:t>JK</w:t>
      </w:r>
      <w:r>
        <w:rPr>
          <w:rFonts w:ascii="Arial" w:eastAsia="Arial" w:hAnsi="Arial" w:cs="Arial"/>
          <w:sz w:val="18"/>
          <w:szCs w:val="18"/>
        </w:rPr>
        <w:tab/>
        <w:t>JN</w:t>
      </w:r>
      <w:r>
        <w:rPr>
          <w:rFonts w:ascii="Arial" w:eastAsia="Arial" w:hAnsi="Arial" w:cs="Arial"/>
          <w:sz w:val="18"/>
          <w:szCs w:val="18"/>
        </w:rPr>
        <w:tab/>
        <w:t>FR</w:t>
      </w:r>
      <w:r>
        <w:rPr>
          <w:rFonts w:ascii="Arial" w:eastAsia="Arial" w:hAnsi="Arial" w:cs="Arial"/>
          <w:sz w:val="18"/>
          <w:szCs w:val="18"/>
        </w:rPr>
        <w:tab/>
        <w:t>SV</w:t>
      </w:r>
      <w:r w:rsidRPr="0041656B">
        <w:rPr>
          <w:rFonts w:ascii="Arial" w:eastAsia="Arial" w:hAnsi="Arial" w:cs="Arial"/>
          <w:sz w:val="18"/>
          <w:szCs w:val="18"/>
        </w:rPr>
        <w:tab/>
        <w:t>FA</w:t>
      </w:r>
    </w:p>
    <w:p w:rsidR="002E5DFF" w:rsidRPr="0041656B" w:rsidRDefault="002E5DFF" w:rsidP="002E5DFF">
      <w:pPr>
        <w:spacing w:after="0" w:line="240" w:lineRule="auto"/>
        <w:rPr>
          <w:rFonts w:ascii="Arial" w:eastAsia="Arial" w:hAnsi="Arial" w:cs="Arial"/>
          <w:sz w:val="18"/>
          <w:szCs w:val="18"/>
        </w:rPr>
      </w:pPr>
    </w:p>
    <w:p w:rsidR="002E5DFF" w:rsidRPr="0041656B" w:rsidRDefault="002E5DFF" w:rsidP="002E5DFF">
      <w:pPr>
        <w:rPr>
          <w:rFonts w:ascii="Arial" w:eastAsia="Arial" w:hAnsi="Arial" w:cs="Arial"/>
          <w:sz w:val="18"/>
          <w:szCs w:val="18"/>
        </w:rPr>
      </w:pPr>
    </w:p>
    <w:p w:rsidR="002E5DFF" w:rsidRPr="002E5DFF" w:rsidRDefault="002E5DFF" w:rsidP="002E5DFF">
      <w:pPr>
        <w:tabs>
          <w:tab w:val="left" w:pos="720"/>
          <w:tab w:val="left" w:pos="810"/>
        </w:tabs>
        <w:spacing w:after="0" w:line="240" w:lineRule="auto"/>
        <w:ind w:left="90" w:hanging="90"/>
        <w:contextualSpacing/>
        <w:jc w:val="both"/>
        <w:rPr>
          <w:rFonts w:ascii="Arial" w:eastAsia="Arial" w:hAnsi="Arial" w:cs="Arial"/>
          <w:color w:val="000000" w:themeColor="text1"/>
          <w:sz w:val="18"/>
          <w:szCs w:val="18"/>
        </w:rPr>
      </w:pPr>
      <w:r w:rsidRPr="002E5DFF">
        <w:rPr>
          <w:rFonts w:ascii="Arial" w:eastAsia="Arial" w:hAnsi="Arial" w:cs="Arial"/>
          <w:color w:val="000000" w:themeColor="text1"/>
          <w:sz w:val="18"/>
          <w:szCs w:val="18"/>
        </w:rPr>
        <w:t>1.</w:t>
      </w:r>
      <w:r w:rsidRPr="002E5DFF">
        <w:rPr>
          <w:rFonts w:ascii="Arial" w:eastAsia="Arial" w:hAnsi="Arial" w:cs="Arial"/>
          <w:color w:val="000000" w:themeColor="text1"/>
          <w:sz w:val="18"/>
          <w:szCs w:val="18"/>
        </w:rPr>
        <w:tab/>
        <w:t>PROFESSIONAL DAY WORKSHOP ATTENDANCE</w:t>
      </w:r>
    </w:p>
    <w:p w:rsidR="002E5DFF" w:rsidRPr="002E5DFF" w:rsidRDefault="002E5DFF" w:rsidP="002E5DFF">
      <w:pPr>
        <w:spacing w:after="0" w:line="240" w:lineRule="auto"/>
        <w:ind w:left="1440"/>
        <w:jc w:val="both"/>
        <w:rPr>
          <w:rFonts w:ascii="Arial" w:eastAsia="Arial" w:hAnsi="Arial" w:cs="Arial"/>
          <w:color w:val="000000" w:themeColor="text1"/>
          <w:sz w:val="18"/>
          <w:szCs w:val="18"/>
        </w:rPr>
      </w:pPr>
      <w:r w:rsidRPr="002E5DFF">
        <w:rPr>
          <w:rFonts w:ascii="Arial" w:eastAsia="Arial" w:hAnsi="Arial" w:cs="Arial"/>
          <w:color w:val="000000" w:themeColor="text1"/>
          <w:sz w:val="18"/>
          <w:szCs w:val="18"/>
        </w:rPr>
        <w:t xml:space="preserve">RESOLUTION 000-2020 “RESOLVED, that upon the recommendation of the Superintendent, the Lincoln Park Board of Education approves the following professional days: </w:t>
      </w:r>
    </w:p>
    <w:p w:rsidR="002E5DFF" w:rsidRPr="002E5DFF" w:rsidRDefault="002E5DFF" w:rsidP="002E5DFF">
      <w:pPr>
        <w:spacing w:after="0" w:line="240" w:lineRule="auto"/>
        <w:ind w:left="1440"/>
        <w:jc w:val="both"/>
        <w:rPr>
          <w:rFonts w:ascii="Arial" w:eastAsia="Arial" w:hAnsi="Arial" w:cs="Arial"/>
          <w:color w:val="000000" w:themeColor="text1"/>
          <w:sz w:val="18"/>
          <w:szCs w:val="18"/>
        </w:rPr>
      </w:pPr>
      <w:r w:rsidRPr="002E5DFF">
        <w:rPr>
          <w:rFonts w:ascii="Arial" w:eastAsia="Arial" w:hAnsi="Arial" w:cs="Arial"/>
          <w:color w:val="000000" w:themeColor="text1"/>
          <w:sz w:val="18"/>
          <w:szCs w:val="18"/>
        </w:rPr>
        <w:t xml:space="preserve">WHEREAS, The Board of Education has determined that the school district travel expenditures for the stated functions are in compliance with State travel guidelines as established by the Department of the Treasury and within the guidelines established by the federal Office of Management and Budget; except as superseded by conflicting provisions of Title 18A of the New Jersey Statutes; and </w:t>
      </w:r>
    </w:p>
    <w:p w:rsidR="002E5DFF" w:rsidRPr="002E5DFF" w:rsidRDefault="002E5DFF" w:rsidP="002E5DFF">
      <w:pPr>
        <w:spacing w:after="0" w:line="240" w:lineRule="auto"/>
        <w:ind w:left="1440"/>
        <w:jc w:val="both"/>
        <w:rPr>
          <w:rFonts w:ascii="Arial" w:eastAsia="Arial" w:hAnsi="Arial" w:cs="Arial"/>
          <w:color w:val="000000" w:themeColor="text1"/>
          <w:sz w:val="18"/>
          <w:szCs w:val="18"/>
        </w:rPr>
      </w:pPr>
      <w:r w:rsidRPr="002E5DFF">
        <w:rPr>
          <w:rFonts w:ascii="Arial" w:eastAsia="Arial" w:hAnsi="Arial" w:cs="Arial"/>
          <w:color w:val="000000" w:themeColor="text1"/>
          <w:sz w:val="18"/>
          <w:szCs w:val="18"/>
        </w:rPr>
        <w:lastRenderedPageBreak/>
        <w:t>WHEREAS, The Board of Education finds that a mileage reimbursement rate equal to that of the State of New Jersey Office of Management and Budget mileage reimbursement rate of</w:t>
      </w:r>
      <w:r w:rsidRPr="002E5DFF">
        <w:rPr>
          <w:rFonts w:ascii="Arial" w:eastAsia="Arial" w:hAnsi="Arial" w:cs="Arial"/>
          <w:color w:val="FF0000"/>
          <w:sz w:val="18"/>
          <w:szCs w:val="18"/>
        </w:rPr>
        <w:t xml:space="preserve"> </w:t>
      </w:r>
      <w:r w:rsidRPr="002E5DFF">
        <w:rPr>
          <w:rFonts w:ascii="Arial" w:eastAsia="Arial" w:hAnsi="Arial" w:cs="Arial"/>
          <w:sz w:val="18"/>
          <w:szCs w:val="18"/>
        </w:rPr>
        <w:t xml:space="preserve">$0.35 </w:t>
      </w:r>
      <w:r w:rsidRPr="002E5DFF">
        <w:rPr>
          <w:rFonts w:ascii="Arial" w:eastAsia="Arial" w:hAnsi="Arial" w:cs="Arial"/>
          <w:color w:val="000000" w:themeColor="text1"/>
          <w:sz w:val="18"/>
          <w:szCs w:val="18"/>
        </w:rPr>
        <w:t xml:space="preserve">per mile is a reasonable rate; and </w:t>
      </w:r>
    </w:p>
    <w:p w:rsidR="002E5DFF" w:rsidRPr="002E5DFF" w:rsidRDefault="002E5DFF" w:rsidP="002E5DFF">
      <w:pPr>
        <w:spacing w:after="0" w:line="240" w:lineRule="auto"/>
        <w:ind w:left="1440"/>
        <w:jc w:val="both"/>
        <w:rPr>
          <w:rFonts w:ascii="Arial" w:eastAsia="Arial" w:hAnsi="Arial" w:cs="Arial"/>
          <w:color w:val="000000" w:themeColor="text1"/>
          <w:sz w:val="18"/>
          <w:szCs w:val="18"/>
        </w:rPr>
      </w:pPr>
      <w:r w:rsidRPr="002E5DFF">
        <w:rPr>
          <w:rFonts w:ascii="Arial" w:eastAsia="Arial" w:hAnsi="Arial" w:cs="Arial"/>
          <w:color w:val="000000" w:themeColor="text1"/>
          <w:sz w:val="18"/>
          <w:szCs w:val="18"/>
        </w:rPr>
        <w:t xml:space="preserve">WHEREAS, The Board of Education has determined that participation at the stated function is in compliance with the district policy on travel; </w:t>
      </w:r>
    </w:p>
    <w:p w:rsidR="002E5DFF" w:rsidRDefault="002E5DFF" w:rsidP="002E5DFF">
      <w:pPr>
        <w:spacing w:after="0" w:line="240" w:lineRule="auto"/>
        <w:ind w:left="1440"/>
        <w:jc w:val="both"/>
        <w:rPr>
          <w:rFonts w:ascii="Arial" w:eastAsia="Arial" w:hAnsi="Arial" w:cs="Arial"/>
          <w:color w:val="000000"/>
          <w:sz w:val="18"/>
          <w:szCs w:val="18"/>
        </w:rPr>
      </w:pPr>
      <w:r w:rsidRPr="002E5DFF">
        <w:rPr>
          <w:rFonts w:ascii="Arial" w:eastAsia="Arial" w:hAnsi="Arial" w:cs="Arial"/>
          <w:color w:val="000000"/>
          <w:sz w:val="18"/>
          <w:szCs w:val="18"/>
        </w:rPr>
        <w:t>THEREFORE BE IT RESOLVED, that the Board of Education hereby approves attendance of the following employees at the following professional day conferences and/or workshops:</w:t>
      </w:r>
    </w:p>
    <w:p w:rsidR="00A029EC" w:rsidRDefault="00A029EC" w:rsidP="002E5DFF">
      <w:pPr>
        <w:spacing w:after="0" w:line="240" w:lineRule="auto"/>
        <w:ind w:left="1440"/>
        <w:jc w:val="both"/>
        <w:rPr>
          <w:rFonts w:ascii="Arial" w:eastAsia="Arial" w:hAnsi="Arial" w:cs="Arial"/>
          <w:color w:val="000000"/>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760"/>
        <w:gridCol w:w="900"/>
        <w:gridCol w:w="1080"/>
      </w:tblGrid>
      <w:tr w:rsidR="00A029EC" w:rsidRPr="00130F5E" w:rsidTr="002D2A58">
        <w:tc>
          <w:tcPr>
            <w:tcW w:w="1980" w:type="dxa"/>
            <w:tcBorders>
              <w:top w:val="single" w:sz="4" w:space="0" w:color="auto"/>
              <w:left w:val="single" w:sz="4" w:space="0" w:color="auto"/>
              <w:bottom w:val="single" w:sz="4" w:space="0" w:color="auto"/>
              <w:right w:val="single" w:sz="4" w:space="0" w:color="auto"/>
            </w:tcBorders>
            <w:hideMark/>
          </w:tcPr>
          <w:p w:rsidR="00A029EC" w:rsidRPr="00130F5E" w:rsidRDefault="00A029EC" w:rsidP="002D2A58">
            <w:pPr>
              <w:spacing w:after="0" w:line="240" w:lineRule="auto"/>
              <w:rPr>
                <w:rFonts w:ascii="Arial" w:hAnsi="Arial" w:cs="Arial"/>
                <w:sz w:val="18"/>
                <w:szCs w:val="18"/>
              </w:rPr>
            </w:pPr>
            <w:r w:rsidRPr="00130F5E">
              <w:rPr>
                <w:rFonts w:ascii="Arial" w:hAnsi="Arial" w:cs="Arial"/>
                <w:sz w:val="18"/>
                <w:szCs w:val="18"/>
              </w:rPr>
              <w:t>Name of Attendee</w:t>
            </w:r>
          </w:p>
        </w:tc>
        <w:tc>
          <w:tcPr>
            <w:tcW w:w="5760" w:type="dxa"/>
            <w:tcBorders>
              <w:top w:val="single" w:sz="4" w:space="0" w:color="auto"/>
              <w:left w:val="single" w:sz="4" w:space="0" w:color="auto"/>
              <w:bottom w:val="single" w:sz="4" w:space="0" w:color="auto"/>
              <w:right w:val="single" w:sz="4" w:space="0" w:color="auto"/>
            </w:tcBorders>
          </w:tcPr>
          <w:p w:rsidR="00A029EC" w:rsidRPr="00130F5E" w:rsidRDefault="00A029EC" w:rsidP="002D2A58">
            <w:pPr>
              <w:spacing w:after="0" w:line="240" w:lineRule="auto"/>
              <w:jc w:val="center"/>
              <w:rPr>
                <w:rFonts w:ascii="Arial" w:hAnsi="Arial" w:cs="Arial"/>
                <w:sz w:val="18"/>
                <w:szCs w:val="18"/>
              </w:rPr>
            </w:pPr>
            <w:r w:rsidRPr="00130F5E">
              <w:rPr>
                <w:rFonts w:ascii="Arial" w:hAnsi="Arial" w:cs="Arial"/>
                <w:sz w:val="18"/>
                <w:szCs w:val="18"/>
              </w:rPr>
              <w:t>Name and Date of Event</w:t>
            </w:r>
          </w:p>
        </w:tc>
        <w:tc>
          <w:tcPr>
            <w:tcW w:w="900" w:type="dxa"/>
            <w:tcBorders>
              <w:top w:val="single" w:sz="4" w:space="0" w:color="auto"/>
              <w:left w:val="single" w:sz="4" w:space="0" w:color="auto"/>
              <w:bottom w:val="single" w:sz="4" w:space="0" w:color="auto"/>
              <w:right w:val="single" w:sz="4" w:space="0" w:color="auto"/>
            </w:tcBorders>
            <w:vAlign w:val="center"/>
            <w:hideMark/>
          </w:tcPr>
          <w:p w:rsidR="00A029EC" w:rsidRPr="00130F5E" w:rsidRDefault="00A029EC" w:rsidP="002D2A58">
            <w:pPr>
              <w:spacing w:after="0" w:line="240" w:lineRule="auto"/>
              <w:jc w:val="center"/>
              <w:rPr>
                <w:rFonts w:ascii="Arial" w:hAnsi="Arial" w:cs="Arial"/>
                <w:sz w:val="18"/>
                <w:szCs w:val="18"/>
              </w:rPr>
            </w:pPr>
            <w:r w:rsidRPr="00130F5E">
              <w:rPr>
                <w:rFonts w:ascii="Arial" w:hAnsi="Arial" w:cs="Arial"/>
                <w:sz w:val="18"/>
                <w:szCs w:val="18"/>
              </w:rPr>
              <w:t>Event Cost</w:t>
            </w:r>
          </w:p>
        </w:tc>
        <w:tc>
          <w:tcPr>
            <w:tcW w:w="1080" w:type="dxa"/>
            <w:tcBorders>
              <w:top w:val="single" w:sz="4" w:space="0" w:color="auto"/>
              <w:left w:val="single" w:sz="4" w:space="0" w:color="auto"/>
              <w:bottom w:val="single" w:sz="4" w:space="0" w:color="auto"/>
              <w:right w:val="single" w:sz="4" w:space="0" w:color="auto"/>
            </w:tcBorders>
            <w:hideMark/>
          </w:tcPr>
          <w:p w:rsidR="00A029EC" w:rsidRPr="00130F5E" w:rsidRDefault="00A029EC" w:rsidP="002D2A58">
            <w:pPr>
              <w:spacing w:after="0" w:line="240" w:lineRule="auto"/>
              <w:jc w:val="center"/>
              <w:rPr>
                <w:rFonts w:ascii="Arial" w:hAnsi="Arial" w:cs="Arial"/>
                <w:sz w:val="18"/>
                <w:szCs w:val="18"/>
              </w:rPr>
            </w:pPr>
            <w:r w:rsidRPr="00130F5E">
              <w:rPr>
                <w:rFonts w:ascii="Arial" w:hAnsi="Arial" w:cs="Arial"/>
                <w:sz w:val="18"/>
                <w:szCs w:val="18"/>
              </w:rPr>
              <w:t>Estimated Mileage</w:t>
            </w:r>
          </w:p>
        </w:tc>
      </w:tr>
      <w:tr w:rsidR="00A029EC" w:rsidRPr="00130F5E" w:rsidTr="002D2A58">
        <w:tc>
          <w:tcPr>
            <w:tcW w:w="1980" w:type="dxa"/>
            <w:tcBorders>
              <w:top w:val="single" w:sz="4" w:space="0" w:color="auto"/>
              <w:left w:val="single" w:sz="4" w:space="0" w:color="auto"/>
              <w:bottom w:val="single" w:sz="4" w:space="0" w:color="auto"/>
              <w:right w:val="single" w:sz="4" w:space="0" w:color="auto"/>
            </w:tcBorders>
          </w:tcPr>
          <w:p w:rsidR="00A029EC" w:rsidRPr="00130F5E" w:rsidRDefault="00A029EC" w:rsidP="002D2A58">
            <w:pPr>
              <w:spacing w:after="0" w:line="240" w:lineRule="auto"/>
              <w:rPr>
                <w:rFonts w:ascii="Arial" w:hAnsi="Arial" w:cs="Arial"/>
                <w:sz w:val="18"/>
                <w:szCs w:val="18"/>
              </w:rPr>
            </w:pPr>
            <w:r>
              <w:rPr>
                <w:rFonts w:ascii="Arial" w:hAnsi="Arial" w:cs="Arial"/>
                <w:sz w:val="18"/>
                <w:szCs w:val="18"/>
              </w:rPr>
              <w:t>J. Werner</w:t>
            </w:r>
          </w:p>
        </w:tc>
        <w:tc>
          <w:tcPr>
            <w:tcW w:w="5760" w:type="dxa"/>
            <w:tcBorders>
              <w:top w:val="single" w:sz="4" w:space="0" w:color="auto"/>
              <w:left w:val="single" w:sz="4" w:space="0" w:color="auto"/>
              <w:bottom w:val="single" w:sz="4" w:space="0" w:color="auto"/>
              <w:right w:val="single" w:sz="4" w:space="0" w:color="auto"/>
            </w:tcBorders>
          </w:tcPr>
          <w:p w:rsidR="00A029EC" w:rsidRPr="00130F5E" w:rsidRDefault="00A029EC" w:rsidP="002D2A58">
            <w:pPr>
              <w:spacing w:after="0" w:line="240" w:lineRule="auto"/>
              <w:rPr>
                <w:rFonts w:ascii="Arial" w:hAnsi="Arial" w:cs="Arial"/>
                <w:sz w:val="18"/>
                <w:szCs w:val="18"/>
              </w:rPr>
            </w:pPr>
            <w:r>
              <w:rPr>
                <w:rFonts w:ascii="Arial" w:hAnsi="Arial" w:cs="Arial"/>
                <w:sz w:val="18"/>
                <w:szCs w:val="18"/>
              </w:rPr>
              <w:t>Vision Techniques workshop; 4/23/20</w:t>
            </w:r>
          </w:p>
        </w:tc>
        <w:tc>
          <w:tcPr>
            <w:tcW w:w="900" w:type="dxa"/>
            <w:tcBorders>
              <w:top w:val="single" w:sz="4" w:space="0" w:color="auto"/>
              <w:left w:val="single" w:sz="4" w:space="0" w:color="auto"/>
              <w:bottom w:val="single" w:sz="4" w:space="0" w:color="auto"/>
              <w:right w:val="single" w:sz="4" w:space="0" w:color="auto"/>
            </w:tcBorders>
            <w:vAlign w:val="center"/>
          </w:tcPr>
          <w:p w:rsidR="00A029EC" w:rsidRPr="00130F5E" w:rsidRDefault="00A029EC" w:rsidP="002D2A58">
            <w:pPr>
              <w:spacing w:after="0" w:line="240" w:lineRule="auto"/>
              <w:jc w:val="center"/>
              <w:rPr>
                <w:rFonts w:ascii="Arial" w:hAnsi="Arial" w:cs="Arial"/>
                <w:sz w:val="18"/>
                <w:szCs w:val="18"/>
              </w:rPr>
            </w:pPr>
            <w:r>
              <w:rPr>
                <w:rFonts w:ascii="Arial" w:hAnsi="Arial" w:cs="Arial"/>
                <w:sz w:val="18"/>
                <w:szCs w:val="18"/>
              </w:rPr>
              <w:t>$220</w:t>
            </w:r>
          </w:p>
        </w:tc>
        <w:tc>
          <w:tcPr>
            <w:tcW w:w="1080" w:type="dxa"/>
            <w:tcBorders>
              <w:top w:val="single" w:sz="4" w:space="0" w:color="auto"/>
              <w:left w:val="single" w:sz="4" w:space="0" w:color="auto"/>
              <w:bottom w:val="single" w:sz="4" w:space="0" w:color="auto"/>
              <w:right w:val="single" w:sz="4" w:space="0" w:color="auto"/>
            </w:tcBorders>
          </w:tcPr>
          <w:p w:rsidR="00A029EC" w:rsidRPr="00130F5E" w:rsidRDefault="00A029EC" w:rsidP="002D2A58">
            <w:pPr>
              <w:spacing w:after="0" w:line="240" w:lineRule="auto"/>
              <w:jc w:val="center"/>
              <w:rPr>
                <w:rFonts w:ascii="Arial" w:hAnsi="Arial" w:cs="Arial"/>
                <w:sz w:val="18"/>
                <w:szCs w:val="18"/>
              </w:rPr>
            </w:pPr>
            <w:r>
              <w:rPr>
                <w:rFonts w:ascii="Arial" w:hAnsi="Arial" w:cs="Arial"/>
                <w:sz w:val="18"/>
                <w:szCs w:val="18"/>
              </w:rPr>
              <w:t>---</w:t>
            </w:r>
          </w:p>
        </w:tc>
      </w:tr>
      <w:tr w:rsidR="00E21B5A" w:rsidRPr="00130F5E" w:rsidTr="002D2A58">
        <w:tc>
          <w:tcPr>
            <w:tcW w:w="1980" w:type="dxa"/>
            <w:tcBorders>
              <w:top w:val="single" w:sz="4" w:space="0" w:color="auto"/>
              <w:left w:val="single" w:sz="4" w:space="0" w:color="auto"/>
              <w:bottom w:val="single" w:sz="4" w:space="0" w:color="auto"/>
              <w:right w:val="single" w:sz="4" w:space="0" w:color="auto"/>
            </w:tcBorders>
          </w:tcPr>
          <w:p w:rsidR="00E21B5A" w:rsidRDefault="00E21B5A" w:rsidP="002D2A58">
            <w:pPr>
              <w:spacing w:after="0" w:line="240" w:lineRule="auto"/>
              <w:rPr>
                <w:rFonts w:ascii="Arial" w:hAnsi="Arial" w:cs="Arial"/>
                <w:sz w:val="18"/>
                <w:szCs w:val="18"/>
              </w:rPr>
            </w:pPr>
            <w:r>
              <w:rPr>
                <w:rFonts w:ascii="Arial" w:hAnsi="Arial" w:cs="Arial"/>
                <w:sz w:val="18"/>
                <w:szCs w:val="18"/>
              </w:rPr>
              <w:t xml:space="preserve">D. </w:t>
            </w:r>
            <w:proofErr w:type="spellStart"/>
            <w:r>
              <w:rPr>
                <w:rFonts w:ascii="Arial" w:hAnsi="Arial" w:cs="Arial"/>
                <w:sz w:val="18"/>
                <w:szCs w:val="18"/>
              </w:rPr>
              <w:t>Capozzi</w:t>
            </w:r>
            <w:proofErr w:type="spellEnd"/>
          </w:p>
          <w:p w:rsidR="00E21B5A" w:rsidRDefault="00E21B5A" w:rsidP="002D2A58">
            <w:pPr>
              <w:spacing w:after="0" w:line="240" w:lineRule="auto"/>
              <w:rPr>
                <w:rFonts w:ascii="Arial" w:hAnsi="Arial" w:cs="Arial"/>
                <w:sz w:val="18"/>
                <w:szCs w:val="18"/>
              </w:rPr>
            </w:pPr>
            <w:r>
              <w:rPr>
                <w:rFonts w:ascii="Arial" w:hAnsi="Arial" w:cs="Arial"/>
                <w:sz w:val="18"/>
                <w:szCs w:val="18"/>
              </w:rPr>
              <w:t xml:space="preserve">C. </w:t>
            </w:r>
            <w:proofErr w:type="spellStart"/>
            <w:r>
              <w:rPr>
                <w:rFonts w:ascii="Arial" w:hAnsi="Arial" w:cs="Arial"/>
                <w:sz w:val="18"/>
                <w:szCs w:val="18"/>
              </w:rPr>
              <w:t>Kerwin</w:t>
            </w:r>
            <w:proofErr w:type="spellEnd"/>
          </w:p>
        </w:tc>
        <w:tc>
          <w:tcPr>
            <w:tcW w:w="5760" w:type="dxa"/>
            <w:tcBorders>
              <w:top w:val="single" w:sz="4" w:space="0" w:color="auto"/>
              <w:left w:val="single" w:sz="4" w:space="0" w:color="auto"/>
              <w:bottom w:val="single" w:sz="4" w:space="0" w:color="auto"/>
              <w:right w:val="single" w:sz="4" w:space="0" w:color="auto"/>
            </w:tcBorders>
          </w:tcPr>
          <w:p w:rsidR="00E21B5A" w:rsidRDefault="00E21B5A" w:rsidP="002D2A58">
            <w:pPr>
              <w:spacing w:after="0" w:line="240" w:lineRule="auto"/>
              <w:rPr>
                <w:rFonts w:ascii="Arial" w:hAnsi="Arial" w:cs="Arial"/>
                <w:sz w:val="18"/>
                <w:szCs w:val="18"/>
              </w:rPr>
            </w:pPr>
            <w:r>
              <w:rPr>
                <w:rFonts w:ascii="Arial" w:hAnsi="Arial" w:cs="Arial"/>
                <w:sz w:val="18"/>
                <w:szCs w:val="18"/>
              </w:rPr>
              <w:t>Elevate! Conference, 7/17/20</w:t>
            </w:r>
          </w:p>
        </w:tc>
        <w:tc>
          <w:tcPr>
            <w:tcW w:w="900" w:type="dxa"/>
            <w:tcBorders>
              <w:top w:val="single" w:sz="4" w:space="0" w:color="auto"/>
              <w:left w:val="single" w:sz="4" w:space="0" w:color="auto"/>
              <w:bottom w:val="single" w:sz="4" w:space="0" w:color="auto"/>
              <w:right w:val="single" w:sz="4" w:space="0" w:color="auto"/>
            </w:tcBorders>
            <w:vAlign w:val="center"/>
          </w:tcPr>
          <w:p w:rsidR="00E21B5A" w:rsidRDefault="00E21B5A" w:rsidP="002D2A58">
            <w:pPr>
              <w:spacing w:after="0" w:line="240" w:lineRule="auto"/>
              <w:jc w:val="center"/>
              <w:rPr>
                <w:rFonts w:ascii="Arial" w:hAnsi="Arial" w:cs="Arial"/>
                <w:sz w:val="18"/>
                <w:szCs w:val="18"/>
              </w:rPr>
            </w:pPr>
            <w:r>
              <w:rPr>
                <w:rFonts w:ascii="Arial" w:hAnsi="Arial" w:cs="Arial"/>
                <w:sz w:val="18"/>
                <w:szCs w:val="18"/>
              </w:rPr>
              <w:t>$100</w:t>
            </w:r>
          </w:p>
          <w:p w:rsidR="00E21B5A" w:rsidRDefault="00E21B5A" w:rsidP="002D2A58">
            <w:pPr>
              <w:spacing w:after="0" w:line="240" w:lineRule="auto"/>
              <w:jc w:val="center"/>
              <w:rPr>
                <w:rFonts w:ascii="Arial" w:hAnsi="Arial" w:cs="Arial"/>
                <w:sz w:val="18"/>
                <w:szCs w:val="18"/>
              </w:rPr>
            </w:pPr>
            <w:r>
              <w:rPr>
                <w:rFonts w:ascii="Arial" w:hAnsi="Arial" w:cs="Arial"/>
                <w:sz w:val="18"/>
                <w:szCs w:val="18"/>
              </w:rPr>
              <w:t>Ea.</w:t>
            </w:r>
          </w:p>
        </w:tc>
        <w:tc>
          <w:tcPr>
            <w:tcW w:w="1080" w:type="dxa"/>
            <w:tcBorders>
              <w:top w:val="single" w:sz="4" w:space="0" w:color="auto"/>
              <w:left w:val="single" w:sz="4" w:space="0" w:color="auto"/>
              <w:bottom w:val="single" w:sz="4" w:space="0" w:color="auto"/>
              <w:right w:val="single" w:sz="4" w:space="0" w:color="auto"/>
            </w:tcBorders>
          </w:tcPr>
          <w:p w:rsidR="00E21B5A" w:rsidRDefault="00E21B5A" w:rsidP="002D2A58">
            <w:pPr>
              <w:spacing w:after="0" w:line="240" w:lineRule="auto"/>
              <w:jc w:val="center"/>
              <w:rPr>
                <w:rFonts w:ascii="Arial" w:hAnsi="Arial" w:cs="Arial"/>
                <w:sz w:val="18"/>
                <w:szCs w:val="18"/>
              </w:rPr>
            </w:pPr>
            <w:r>
              <w:rPr>
                <w:rFonts w:ascii="Arial" w:hAnsi="Arial" w:cs="Arial"/>
                <w:sz w:val="18"/>
                <w:szCs w:val="18"/>
              </w:rPr>
              <w:t>---</w:t>
            </w:r>
          </w:p>
        </w:tc>
      </w:tr>
    </w:tbl>
    <w:p w:rsidR="00A029EC" w:rsidRPr="00720F5C" w:rsidRDefault="00A029EC" w:rsidP="00A029EC">
      <w:pPr>
        <w:spacing w:after="0" w:line="240" w:lineRule="auto"/>
        <w:jc w:val="both"/>
        <w:rPr>
          <w:rFonts w:ascii="Arial" w:hAnsi="Arial" w:cs="Arial"/>
          <w:sz w:val="18"/>
          <w:szCs w:val="18"/>
        </w:rPr>
      </w:pPr>
      <w:r>
        <w:rPr>
          <w:rFonts w:ascii="Arial" w:eastAsia="Arial" w:hAnsi="Arial" w:cs="Arial"/>
          <w:color w:val="000000"/>
          <w:sz w:val="18"/>
          <w:szCs w:val="18"/>
        </w:rPr>
        <w:t xml:space="preserve"> </w:t>
      </w:r>
      <w:r w:rsidRPr="00720F5C">
        <w:rPr>
          <w:rFonts w:ascii="Arial" w:hAnsi="Arial" w:cs="Arial"/>
          <w:sz w:val="18"/>
          <w:szCs w:val="18"/>
        </w:rPr>
        <w:t xml:space="preserve">* </w:t>
      </w:r>
      <w:proofErr w:type="gramStart"/>
      <w:r w:rsidRPr="00720F5C">
        <w:rPr>
          <w:rFonts w:ascii="Arial" w:hAnsi="Arial" w:cs="Arial"/>
          <w:sz w:val="18"/>
          <w:szCs w:val="18"/>
        </w:rPr>
        <w:t>for</w:t>
      </w:r>
      <w:proofErr w:type="gramEnd"/>
      <w:r w:rsidRPr="00720F5C">
        <w:rPr>
          <w:rFonts w:ascii="Arial" w:hAnsi="Arial" w:cs="Arial"/>
          <w:sz w:val="18"/>
          <w:szCs w:val="18"/>
        </w:rPr>
        <w:t xml:space="preserve"> post approval</w:t>
      </w:r>
    </w:p>
    <w:p w:rsidR="002E5DFF" w:rsidRPr="002E5DFF" w:rsidRDefault="002E5DFF" w:rsidP="002E5DFF">
      <w:pPr>
        <w:spacing w:after="0" w:line="240" w:lineRule="auto"/>
        <w:jc w:val="both"/>
        <w:rPr>
          <w:rFonts w:ascii="Arial" w:hAnsi="Arial" w:cs="Arial"/>
          <w:sz w:val="18"/>
          <w:szCs w:val="18"/>
          <w:highlight w:val="yellow"/>
          <w:u w:val="single"/>
        </w:rPr>
      </w:pPr>
      <w:r w:rsidRPr="002E5DFF">
        <w:rPr>
          <w:rFonts w:ascii="Arial" w:hAnsi="Arial"/>
          <w:b/>
          <w:sz w:val="18"/>
          <w:highlight w:val="yellow"/>
        </w:rPr>
        <w:t xml:space="preserve">  </w:t>
      </w:r>
    </w:p>
    <w:p w:rsidR="002E5DFF" w:rsidRDefault="002E5DFF" w:rsidP="002E5DFF">
      <w:pPr>
        <w:shd w:val="clear" w:color="auto" w:fill="FFFFFF"/>
        <w:ind w:left="1440"/>
        <w:jc w:val="both"/>
        <w:rPr>
          <w:rFonts w:ascii="Arial" w:eastAsia="Arial" w:hAnsi="Arial" w:cs="Arial"/>
          <w:color w:val="000000"/>
          <w:sz w:val="18"/>
          <w:szCs w:val="18"/>
        </w:rPr>
      </w:pPr>
      <w:r w:rsidRPr="002E5DFF">
        <w:rPr>
          <w:rFonts w:ascii="Arial" w:eastAsia="Arial" w:hAnsi="Arial" w:cs="Arial"/>
          <w:color w:val="000000"/>
          <w:sz w:val="18"/>
          <w:szCs w:val="18"/>
        </w:rPr>
        <w:t>BE IT FURTHER RESOLVED, that the Board of Education hereby approves the costs of attendance at the stated functions, including all registration fees and statutorily authorized travel expenditures, provided that such expenditures are within the annual maximum travel expenditure amount, and that the total cost of the related travel expense will not exceed the amounts stipulated above.”</w:t>
      </w:r>
    </w:p>
    <w:p w:rsidR="00E21B5A" w:rsidRPr="002E5DFF" w:rsidRDefault="00E21B5A" w:rsidP="002E5DFF">
      <w:pPr>
        <w:shd w:val="clear" w:color="auto" w:fill="FFFFFF"/>
        <w:ind w:left="1440"/>
        <w:jc w:val="both"/>
        <w:rPr>
          <w:rFonts w:ascii="Arial" w:eastAsia="Arial" w:hAnsi="Arial" w:cs="Arial"/>
          <w:color w:val="000000"/>
          <w:sz w:val="18"/>
          <w:szCs w:val="18"/>
        </w:rPr>
      </w:pPr>
    </w:p>
    <w:p w:rsidR="002E5DFF" w:rsidRPr="00325577" w:rsidRDefault="002E5DFF" w:rsidP="002E5DFF">
      <w:pPr>
        <w:spacing w:after="0" w:line="240" w:lineRule="auto"/>
        <w:jc w:val="both"/>
        <w:rPr>
          <w:rFonts w:ascii="Arial" w:hAnsi="Arial" w:cs="Arial"/>
          <w:sz w:val="18"/>
          <w:szCs w:val="18"/>
        </w:rPr>
      </w:pPr>
      <w:r w:rsidRPr="00325577">
        <w:rPr>
          <w:rFonts w:ascii="Arial" w:hAnsi="Arial" w:cs="Arial"/>
          <w:sz w:val="18"/>
          <w:szCs w:val="18"/>
        </w:rPr>
        <w:t>2.</w:t>
      </w:r>
      <w:r w:rsidRPr="00325577">
        <w:rPr>
          <w:rFonts w:ascii="Arial" w:hAnsi="Arial" w:cs="Arial"/>
          <w:sz w:val="18"/>
          <w:szCs w:val="18"/>
        </w:rPr>
        <w:tab/>
        <w:t>HIB REPORT, MARCH 2020</w:t>
      </w:r>
    </w:p>
    <w:p w:rsidR="002E5DFF" w:rsidRPr="00A029EC" w:rsidRDefault="002E5DFF" w:rsidP="002E5DFF">
      <w:pPr>
        <w:spacing w:after="0" w:line="240" w:lineRule="auto"/>
        <w:ind w:left="1440"/>
        <w:jc w:val="both"/>
        <w:rPr>
          <w:rFonts w:ascii="Arial" w:hAnsi="Arial" w:cs="Arial"/>
          <w:bCs/>
          <w:sz w:val="18"/>
          <w:szCs w:val="18"/>
        </w:rPr>
      </w:pPr>
      <w:r w:rsidRPr="00325577">
        <w:rPr>
          <w:rFonts w:ascii="Arial" w:hAnsi="Arial" w:cs="Arial"/>
          <w:bCs/>
          <w:sz w:val="18"/>
          <w:szCs w:val="18"/>
        </w:rPr>
        <w:t xml:space="preserve">* RESOLUTION 000-2020 “RESOLVED, that upon the recommendation of the Superintendent, the Lincoln Park Board of Education recognizes and approves the </w:t>
      </w:r>
      <w:r w:rsidRPr="00325577">
        <w:rPr>
          <w:rFonts w:ascii="Arial" w:hAnsi="Arial" w:cs="Arial"/>
          <w:bCs/>
          <w:spacing w:val="-2"/>
          <w:sz w:val="18"/>
          <w:szCs w:val="18"/>
        </w:rPr>
        <w:t xml:space="preserve">Harassment, Intimidation and Bullying report as </w:t>
      </w:r>
      <w:r w:rsidRPr="00A029EC">
        <w:rPr>
          <w:rFonts w:ascii="Arial" w:hAnsi="Arial" w:cs="Arial"/>
          <w:bCs/>
          <w:spacing w:val="-2"/>
          <w:sz w:val="18"/>
          <w:szCs w:val="18"/>
        </w:rPr>
        <w:t>of March</w:t>
      </w:r>
      <w:r w:rsidR="00A029EC" w:rsidRPr="00A029EC">
        <w:rPr>
          <w:rFonts w:ascii="Arial" w:hAnsi="Arial" w:cs="Arial"/>
          <w:bCs/>
          <w:spacing w:val="-2"/>
          <w:sz w:val="18"/>
          <w:szCs w:val="18"/>
        </w:rPr>
        <w:t xml:space="preserve"> 13</w:t>
      </w:r>
      <w:r w:rsidRPr="00A029EC">
        <w:rPr>
          <w:rFonts w:ascii="Arial" w:hAnsi="Arial" w:cs="Arial"/>
          <w:bCs/>
          <w:spacing w:val="-2"/>
          <w:sz w:val="18"/>
          <w:szCs w:val="18"/>
        </w:rPr>
        <w:t>, 2020</w:t>
      </w:r>
      <w:r w:rsidRPr="00A029EC">
        <w:rPr>
          <w:rFonts w:ascii="Arial" w:hAnsi="Arial" w:cs="Arial"/>
          <w:bCs/>
          <w:sz w:val="18"/>
          <w:szCs w:val="18"/>
        </w:rPr>
        <w:t>, as summarized:</w:t>
      </w:r>
    </w:p>
    <w:p w:rsidR="002E5DFF" w:rsidRPr="00A029EC" w:rsidRDefault="002E5DFF" w:rsidP="002E5DFF">
      <w:pPr>
        <w:spacing w:after="0" w:line="240" w:lineRule="auto"/>
        <w:ind w:left="720"/>
        <w:jc w:val="both"/>
        <w:rPr>
          <w:rFonts w:ascii="Arial" w:hAnsi="Arial" w:cs="Arial"/>
          <w:bCs/>
          <w:sz w:val="18"/>
          <w:szCs w:val="18"/>
        </w:rPr>
      </w:pPr>
      <w:r w:rsidRPr="00A029EC">
        <w:rPr>
          <w:rFonts w:ascii="Arial" w:hAnsi="Arial" w:cs="Arial"/>
          <w:bCs/>
          <w:sz w:val="18"/>
          <w:szCs w:val="18"/>
        </w:rPr>
        <w:t xml:space="preserve">      </w:t>
      </w:r>
      <w:r w:rsidRPr="00A029EC">
        <w:rPr>
          <w:rFonts w:ascii="Arial" w:hAnsi="Arial" w:cs="Arial"/>
          <w:bCs/>
          <w:sz w:val="18"/>
          <w:szCs w:val="18"/>
        </w:rPr>
        <w:tab/>
      </w:r>
      <w:r w:rsidRPr="00A029EC">
        <w:rPr>
          <w:rFonts w:ascii="Arial" w:hAnsi="Arial" w:cs="Arial"/>
          <w:bCs/>
          <w:sz w:val="18"/>
          <w:szCs w:val="18"/>
        </w:rPr>
        <w:tab/>
      </w:r>
      <w:r w:rsidRPr="00A029EC">
        <w:rPr>
          <w:rFonts w:ascii="Arial" w:hAnsi="Arial" w:cs="Arial"/>
          <w:bCs/>
          <w:sz w:val="18"/>
          <w:szCs w:val="18"/>
        </w:rPr>
        <w:tab/>
      </w:r>
      <w:r w:rsidRPr="00A029EC">
        <w:rPr>
          <w:rFonts w:ascii="Arial" w:hAnsi="Arial" w:cs="Arial"/>
          <w:bCs/>
          <w:sz w:val="18"/>
          <w:szCs w:val="18"/>
        </w:rPr>
        <w:tab/>
        <w:t xml:space="preserve">  </w:t>
      </w:r>
      <w:r w:rsidRPr="00A029EC">
        <w:rPr>
          <w:rFonts w:ascii="Arial" w:hAnsi="Arial" w:cs="Arial"/>
          <w:bCs/>
          <w:sz w:val="18"/>
          <w:szCs w:val="18"/>
        </w:rPr>
        <w:tab/>
      </w:r>
      <w:r w:rsidRPr="00A029EC">
        <w:rPr>
          <w:rFonts w:ascii="Arial" w:hAnsi="Arial" w:cs="Arial"/>
          <w:bCs/>
          <w:sz w:val="18"/>
          <w:szCs w:val="18"/>
        </w:rPr>
        <w:tab/>
      </w:r>
      <w:r w:rsidRPr="00A029EC">
        <w:rPr>
          <w:rFonts w:ascii="Arial" w:hAnsi="Arial" w:cs="Arial"/>
          <w:bCs/>
          <w:sz w:val="18"/>
          <w:szCs w:val="18"/>
          <w:u w:val="single"/>
        </w:rPr>
        <w:t>LPES</w:t>
      </w:r>
      <w:r w:rsidRPr="00A029EC">
        <w:rPr>
          <w:rFonts w:ascii="Arial" w:hAnsi="Arial" w:cs="Arial"/>
          <w:bCs/>
          <w:sz w:val="18"/>
          <w:szCs w:val="18"/>
        </w:rPr>
        <w:t xml:space="preserve">     </w:t>
      </w:r>
      <w:r w:rsidRPr="00A029EC">
        <w:rPr>
          <w:rFonts w:ascii="Arial" w:hAnsi="Arial" w:cs="Arial"/>
          <w:bCs/>
          <w:sz w:val="18"/>
          <w:szCs w:val="18"/>
          <w:u w:val="single"/>
        </w:rPr>
        <w:t>LPMS</w:t>
      </w:r>
    </w:p>
    <w:p w:rsidR="002E5DFF" w:rsidRPr="00A029EC" w:rsidRDefault="00A029EC" w:rsidP="002E5DFF">
      <w:pPr>
        <w:spacing w:after="0" w:line="240" w:lineRule="auto"/>
        <w:ind w:left="720"/>
        <w:jc w:val="both"/>
        <w:rPr>
          <w:rFonts w:ascii="Arial" w:hAnsi="Arial" w:cs="Arial"/>
          <w:bCs/>
          <w:sz w:val="18"/>
          <w:szCs w:val="18"/>
        </w:rPr>
      </w:pPr>
      <w:r w:rsidRPr="00A029EC">
        <w:rPr>
          <w:rFonts w:ascii="Arial" w:hAnsi="Arial" w:cs="Arial"/>
          <w:bCs/>
          <w:sz w:val="18"/>
          <w:szCs w:val="18"/>
        </w:rPr>
        <w:tab/>
      </w:r>
      <w:r w:rsidRPr="00A029EC">
        <w:rPr>
          <w:rFonts w:ascii="Arial" w:hAnsi="Arial" w:cs="Arial"/>
          <w:bCs/>
          <w:sz w:val="18"/>
          <w:szCs w:val="18"/>
        </w:rPr>
        <w:tab/>
      </w:r>
      <w:r w:rsidRPr="00A029EC">
        <w:rPr>
          <w:rFonts w:ascii="Arial" w:hAnsi="Arial" w:cs="Arial"/>
          <w:bCs/>
          <w:sz w:val="18"/>
          <w:szCs w:val="18"/>
        </w:rPr>
        <w:tab/>
        <w:t>Incidents Reported</w:t>
      </w:r>
      <w:r w:rsidRPr="00A029EC">
        <w:rPr>
          <w:rFonts w:ascii="Arial" w:hAnsi="Arial" w:cs="Arial"/>
          <w:bCs/>
          <w:sz w:val="18"/>
          <w:szCs w:val="18"/>
        </w:rPr>
        <w:tab/>
        <w:t>0</w:t>
      </w:r>
      <w:r w:rsidRPr="00A029EC">
        <w:rPr>
          <w:rFonts w:ascii="Arial" w:hAnsi="Arial" w:cs="Arial"/>
          <w:bCs/>
          <w:sz w:val="18"/>
          <w:szCs w:val="18"/>
        </w:rPr>
        <w:tab/>
        <w:t>1</w:t>
      </w:r>
    </w:p>
    <w:p w:rsidR="002E5DFF" w:rsidRPr="00A029EC" w:rsidRDefault="00A029EC" w:rsidP="002E5DFF">
      <w:pPr>
        <w:spacing w:after="0" w:line="240" w:lineRule="auto"/>
        <w:ind w:left="720"/>
        <w:jc w:val="both"/>
        <w:rPr>
          <w:rFonts w:ascii="Arial" w:hAnsi="Arial" w:cs="Arial"/>
          <w:bCs/>
          <w:sz w:val="18"/>
          <w:szCs w:val="18"/>
        </w:rPr>
      </w:pPr>
      <w:r w:rsidRPr="00A029EC">
        <w:rPr>
          <w:rFonts w:ascii="Arial" w:hAnsi="Arial" w:cs="Arial"/>
          <w:bCs/>
          <w:sz w:val="18"/>
          <w:szCs w:val="18"/>
        </w:rPr>
        <w:tab/>
      </w:r>
      <w:r w:rsidRPr="00A029EC">
        <w:rPr>
          <w:rFonts w:ascii="Arial" w:hAnsi="Arial" w:cs="Arial"/>
          <w:bCs/>
          <w:sz w:val="18"/>
          <w:szCs w:val="18"/>
        </w:rPr>
        <w:tab/>
      </w:r>
      <w:r w:rsidRPr="00A029EC">
        <w:rPr>
          <w:rFonts w:ascii="Arial" w:hAnsi="Arial" w:cs="Arial"/>
          <w:bCs/>
          <w:sz w:val="18"/>
          <w:szCs w:val="18"/>
        </w:rPr>
        <w:tab/>
        <w:t>Confirmed HIB</w:t>
      </w:r>
      <w:r w:rsidRPr="00A029EC">
        <w:rPr>
          <w:rFonts w:ascii="Arial" w:hAnsi="Arial" w:cs="Arial"/>
          <w:bCs/>
          <w:sz w:val="18"/>
          <w:szCs w:val="18"/>
        </w:rPr>
        <w:tab/>
      </w:r>
      <w:r w:rsidRPr="00A029EC">
        <w:rPr>
          <w:rFonts w:ascii="Arial" w:hAnsi="Arial" w:cs="Arial"/>
          <w:bCs/>
          <w:sz w:val="18"/>
          <w:szCs w:val="18"/>
        </w:rPr>
        <w:tab/>
        <w:t>0</w:t>
      </w:r>
      <w:r w:rsidRPr="00A029EC">
        <w:rPr>
          <w:rFonts w:ascii="Arial" w:hAnsi="Arial" w:cs="Arial"/>
          <w:bCs/>
          <w:sz w:val="18"/>
          <w:szCs w:val="18"/>
        </w:rPr>
        <w:tab/>
        <w:t>1</w:t>
      </w:r>
    </w:p>
    <w:p w:rsidR="002E5DFF" w:rsidRPr="00A029EC" w:rsidRDefault="002E5DFF" w:rsidP="002E5DFF">
      <w:pPr>
        <w:spacing w:after="0" w:line="240" w:lineRule="auto"/>
        <w:ind w:left="720"/>
        <w:jc w:val="both"/>
        <w:rPr>
          <w:rFonts w:ascii="Arial" w:hAnsi="Arial" w:cs="Arial"/>
          <w:bCs/>
          <w:sz w:val="18"/>
          <w:szCs w:val="18"/>
        </w:rPr>
      </w:pPr>
    </w:p>
    <w:p w:rsidR="002E5DFF" w:rsidRPr="00A029EC" w:rsidRDefault="002E5DFF" w:rsidP="002E5DFF">
      <w:pPr>
        <w:tabs>
          <w:tab w:val="left" w:pos="1440"/>
        </w:tabs>
        <w:spacing w:after="0" w:line="240" w:lineRule="auto"/>
        <w:ind w:left="1440"/>
        <w:jc w:val="both"/>
        <w:rPr>
          <w:rFonts w:ascii="Arial" w:hAnsi="Arial" w:cs="Arial"/>
          <w:bCs/>
          <w:sz w:val="18"/>
          <w:szCs w:val="18"/>
        </w:rPr>
      </w:pPr>
      <w:r w:rsidRPr="00A029EC">
        <w:rPr>
          <w:rFonts w:ascii="Arial" w:hAnsi="Arial" w:cs="Arial"/>
          <w:sz w:val="18"/>
          <w:szCs w:val="18"/>
        </w:rPr>
        <w:t xml:space="preserve">BE IT FURTHER </w:t>
      </w:r>
      <w:proofErr w:type="gramStart"/>
      <w:r w:rsidRPr="00A029EC">
        <w:rPr>
          <w:rFonts w:ascii="Arial" w:hAnsi="Arial" w:cs="Arial"/>
          <w:sz w:val="18"/>
          <w:szCs w:val="18"/>
        </w:rPr>
        <w:t xml:space="preserve">RESOLVED, </w:t>
      </w:r>
      <w:r w:rsidRPr="00A029EC">
        <w:rPr>
          <w:rFonts w:ascii="Arial" w:hAnsi="Arial" w:cs="Arial"/>
          <w:bCs/>
          <w:sz w:val="18"/>
          <w:szCs w:val="18"/>
        </w:rPr>
        <w:t>that</w:t>
      </w:r>
      <w:proofErr w:type="gramEnd"/>
      <w:r w:rsidRPr="00A029EC">
        <w:rPr>
          <w:rFonts w:ascii="Arial" w:hAnsi="Arial" w:cs="Arial"/>
          <w:bCs/>
          <w:sz w:val="18"/>
          <w:szCs w:val="18"/>
        </w:rPr>
        <w:t xml:space="preserve"> the Lincoln Park Board of Education approves the remedial and disciplinary action taken by the building principals.”</w:t>
      </w:r>
    </w:p>
    <w:p w:rsidR="00E21B5A" w:rsidRPr="00A029EC" w:rsidRDefault="00E21B5A" w:rsidP="002E5DFF">
      <w:pPr>
        <w:tabs>
          <w:tab w:val="left" w:pos="1440"/>
        </w:tabs>
        <w:spacing w:after="0" w:line="240" w:lineRule="auto"/>
        <w:ind w:left="1440"/>
        <w:jc w:val="both"/>
        <w:rPr>
          <w:rFonts w:ascii="Arial" w:hAnsi="Arial" w:cs="Arial"/>
          <w:bCs/>
          <w:sz w:val="18"/>
          <w:szCs w:val="18"/>
        </w:rPr>
      </w:pPr>
    </w:p>
    <w:p w:rsidR="002E5DFF" w:rsidRPr="002E5DFF" w:rsidRDefault="002E5DFF" w:rsidP="002E5DFF">
      <w:pPr>
        <w:spacing w:after="0" w:line="240" w:lineRule="auto"/>
        <w:ind w:left="1440"/>
        <w:jc w:val="both"/>
        <w:rPr>
          <w:rFonts w:ascii="Arial" w:eastAsia="Calibri" w:hAnsi="Arial" w:cs="Arial"/>
          <w:bCs/>
          <w:sz w:val="18"/>
          <w:szCs w:val="18"/>
          <w:highlight w:val="yellow"/>
        </w:rPr>
      </w:pPr>
    </w:p>
    <w:p w:rsidR="00E21B5A" w:rsidRPr="00D6144A" w:rsidRDefault="002E5DFF" w:rsidP="00E21B5A">
      <w:pPr>
        <w:autoSpaceDE w:val="0"/>
        <w:autoSpaceDN w:val="0"/>
        <w:adjustRightInd w:val="0"/>
        <w:spacing w:after="0" w:line="240" w:lineRule="auto"/>
        <w:jc w:val="both"/>
        <w:rPr>
          <w:rFonts w:ascii="Arial" w:hAnsi="Arial" w:cs="Arial"/>
          <w:bCs/>
          <w:sz w:val="18"/>
          <w:szCs w:val="18"/>
        </w:rPr>
      </w:pPr>
      <w:r w:rsidRPr="00F71D76">
        <w:rPr>
          <w:rFonts w:ascii="Arial" w:hAnsi="Arial"/>
          <w:sz w:val="18"/>
          <w:szCs w:val="18"/>
        </w:rPr>
        <w:t xml:space="preserve">3. </w:t>
      </w:r>
      <w:r w:rsidRPr="00F71D76">
        <w:rPr>
          <w:rFonts w:ascii="Arial" w:hAnsi="Arial"/>
          <w:sz w:val="18"/>
          <w:szCs w:val="18"/>
        </w:rPr>
        <w:tab/>
      </w:r>
      <w:r w:rsidR="00E21B5A" w:rsidRPr="00E21B5A">
        <w:rPr>
          <w:rFonts w:ascii="Arial" w:hAnsi="Arial" w:cs="Arial"/>
          <w:bCs/>
          <w:sz w:val="18"/>
          <w:szCs w:val="18"/>
        </w:rPr>
        <w:t>2019-2020 CALENDAR CHANGE</w:t>
      </w:r>
    </w:p>
    <w:p w:rsidR="00E21B5A" w:rsidRDefault="00E21B5A" w:rsidP="00E21B5A">
      <w:pPr>
        <w:autoSpaceDE w:val="0"/>
        <w:autoSpaceDN w:val="0"/>
        <w:adjustRightInd w:val="0"/>
        <w:spacing w:after="0" w:line="240" w:lineRule="auto"/>
        <w:ind w:left="1440"/>
        <w:jc w:val="both"/>
        <w:rPr>
          <w:rFonts w:ascii="Arial" w:eastAsia="Times New Roman" w:hAnsi="Arial" w:cs="Arial"/>
          <w:sz w:val="18"/>
          <w:szCs w:val="18"/>
        </w:rPr>
      </w:pPr>
      <w:r w:rsidRPr="00D6144A">
        <w:rPr>
          <w:rFonts w:ascii="Arial" w:eastAsia="Times New Roman" w:hAnsi="Arial" w:cs="Arial"/>
          <w:sz w:val="18"/>
          <w:szCs w:val="18"/>
        </w:rPr>
        <w:t xml:space="preserve">RESOLUTION 000-2020 “RESOLVED, that upon the recommendation of the Superintendent, the Lincoln Park Board of Education </w:t>
      </w:r>
      <w:r>
        <w:rPr>
          <w:rFonts w:ascii="Arial" w:eastAsia="Times New Roman" w:hAnsi="Arial" w:cs="Arial"/>
          <w:sz w:val="18"/>
          <w:szCs w:val="18"/>
        </w:rPr>
        <w:t xml:space="preserve">post </w:t>
      </w:r>
      <w:r w:rsidRPr="00D6144A">
        <w:rPr>
          <w:rFonts w:ascii="Arial" w:eastAsia="Times New Roman" w:hAnsi="Arial" w:cs="Arial"/>
          <w:sz w:val="18"/>
          <w:szCs w:val="18"/>
        </w:rPr>
        <w:t>approves the</w:t>
      </w:r>
      <w:r>
        <w:rPr>
          <w:rFonts w:ascii="Arial" w:eastAsia="Times New Roman" w:hAnsi="Arial" w:cs="Arial"/>
          <w:sz w:val="18"/>
          <w:szCs w:val="18"/>
        </w:rPr>
        <w:t xml:space="preserve"> addition of a Delayed Opening on March 13, 2020 for the purposes of providing time-sensitive professional development to the staff.”</w:t>
      </w:r>
    </w:p>
    <w:p w:rsidR="00E21B5A" w:rsidRDefault="00E21B5A" w:rsidP="00E21B5A">
      <w:pPr>
        <w:autoSpaceDE w:val="0"/>
        <w:autoSpaceDN w:val="0"/>
        <w:adjustRightInd w:val="0"/>
        <w:spacing w:after="0" w:line="240" w:lineRule="auto"/>
        <w:ind w:left="1440"/>
        <w:jc w:val="both"/>
        <w:rPr>
          <w:rFonts w:ascii="Arial" w:hAnsi="Arial" w:cs="Arial"/>
          <w:bCs/>
          <w:sz w:val="18"/>
          <w:szCs w:val="18"/>
        </w:rPr>
      </w:pPr>
    </w:p>
    <w:p w:rsidR="00F71D76" w:rsidRPr="00EA3D99" w:rsidRDefault="00E21B5A" w:rsidP="00F71D76">
      <w:pPr>
        <w:autoSpaceDE w:val="0"/>
        <w:autoSpaceDN w:val="0"/>
        <w:adjustRightInd w:val="0"/>
        <w:spacing w:after="0" w:line="240" w:lineRule="auto"/>
        <w:jc w:val="both"/>
        <w:rPr>
          <w:rFonts w:ascii="Arial" w:hAnsi="Arial" w:cs="Arial"/>
          <w:bCs/>
          <w:sz w:val="18"/>
          <w:szCs w:val="18"/>
        </w:rPr>
      </w:pPr>
      <w:r>
        <w:rPr>
          <w:rFonts w:ascii="Arial" w:hAnsi="Arial" w:cs="Arial"/>
          <w:bCs/>
          <w:sz w:val="18"/>
          <w:szCs w:val="18"/>
        </w:rPr>
        <w:t>4.</w:t>
      </w:r>
      <w:r>
        <w:rPr>
          <w:rFonts w:ascii="Arial" w:hAnsi="Arial" w:cs="Arial"/>
          <w:bCs/>
          <w:sz w:val="18"/>
          <w:szCs w:val="18"/>
        </w:rPr>
        <w:tab/>
      </w:r>
      <w:r w:rsidR="00F71D76">
        <w:rPr>
          <w:rFonts w:ascii="Arial" w:hAnsi="Arial" w:cs="Arial"/>
          <w:bCs/>
          <w:sz w:val="18"/>
          <w:szCs w:val="18"/>
        </w:rPr>
        <w:t>2020 ES</w:t>
      </w:r>
      <w:r w:rsidR="00F71D76" w:rsidRPr="00EA3D99">
        <w:rPr>
          <w:rFonts w:ascii="Arial" w:hAnsi="Arial" w:cs="Arial"/>
          <w:bCs/>
          <w:sz w:val="18"/>
          <w:szCs w:val="18"/>
        </w:rPr>
        <w:t xml:space="preserve">Y PROGRAMS AND </w:t>
      </w:r>
      <w:r w:rsidR="00F71D76">
        <w:rPr>
          <w:rFonts w:ascii="Arial" w:hAnsi="Arial" w:cs="Arial"/>
          <w:bCs/>
          <w:sz w:val="18"/>
          <w:szCs w:val="18"/>
        </w:rPr>
        <w:t>POSITIONS</w:t>
      </w:r>
    </w:p>
    <w:p w:rsidR="00F71D76" w:rsidRDefault="00F71D76" w:rsidP="00F71D76">
      <w:pPr>
        <w:shd w:val="clear" w:color="auto" w:fill="FFFFFF"/>
        <w:spacing w:after="0" w:line="240" w:lineRule="auto"/>
        <w:ind w:left="1440"/>
        <w:jc w:val="both"/>
        <w:rPr>
          <w:rFonts w:ascii="Arial" w:eastAsia="Times New Roman" w:hAnsi="Arial" w:cs="Arial"/>
          <w:sz w:val="18"/>
          <w:szCs w:val="18"/>
        </w:rPr>
      </w:pPr>
      <w:r w:rsidRPr="00FC7813">
        <w:rPr>
          <w:rFonts w:ascii="Arial" w:eastAsia="Times New Roman" w:hAnsi="Arial" w:cs="Arial"/>
          <w:sz w:val="18"/>
          <w:szCs w:val="18"/>
        </w:rPr>
        <w:t>RESOLUTION 000-20</w:t>
      </w:r>
      <w:r>
        <w:rPr>
          <w:rFonts w:ascii="Arial" w:eastAsia="Times New Roman" w:hAnsi="Arial" w:cs="Arial"/>
          <w:sz w:val="18"/>
          <w:szCs w:val="18"/>
        </w:rPr>
        <w:t>20</w:t>
      </w:r>
      <w:r w:rsidRPr="00FC7813">
        <w:rPr>
          <w:rFonts w:ascii="Arial" w:eastAsia="Times New Roman" w:hAnsi="Arial" w:cs="Arial"/>
          <w:sz w:val="18"/>
          <w:szCs w:val="18"/>
        </w:rPr>
        <w:t> “RESOLVED, that upon the recommendation of the Superintendent, the Lincoln Park Board of Education approves the following programs and positions for the 20</w:t>
      </w:r>
      <w:r>
        <w:rPr>
          <w:rFonts w:ascii="Arial" w:eastAsia="Times New Roman" w:hAnsi="Arial" w:cs="Arial"/>
          <w:sz w:val="18"/>
          <w:szCs w:val="18"/>
        </w:rPr>
        <w:t>20</w:t>
      </w:r>
      <w:r w:rsidRPr="00FC7813">
        <w:rPr>
          <w:rFonts w:ascii="Arial" w:eastAsia="Times New Roman" w:hAnsi="Arial" w:cs="Arial"/>
          <w:sz w:val="18"/>
          <w:szCs w:val="18"/>
        </w:rPr>
        <w:t xml:space="preserve"> Extended School Year:”</w:t>
      </w:r>
    </w:p>
    <w:p w:rsidR="00A029EC" w:rsidRPr="00FC7813" w:rsidRDefault="00A029EC" w:rsidP="00F71D76">
      <w:pPr>
        <w:shd w:val="clear" w:color="auto" w:fill="FFFFFF"/>
        <w:spacing w:after="0" w:line="240" w:lineRule="auto"/>
        <w:ind w:left="1440"/>
        <w:jc w:val="both"/>
        <w:rPr>
          <w:rFonts w:ascii="Arial" w:eastAsia="Times New Roman" w:hAnsi="Arial" w:cs="Arial"/>
          <w:sz w:val="18"/>
          <w:szCs w:val="18"/>
        </w:rPr>
      </w:pPr>
    </w:p>
    <w:tbl>
      <w:tblPr>
        <w:tblW w:w="9018" w:type="dxa"/>
        <w:tblInd w:w="828" w:type="dxa"/>
        <w:shd w:val="clear" w:color="auto" w:fill="FFFFFF"/>
        <w:tblCellMar>
          <w:left w:w="0" w:type="dxa"/>
          <w:right w:w="0" w:type="dxa"/>
        </w:tblCellMar>
        <w:tblLook w:val="04A0" w:firstRow="1" w:lastRow="0" w:firstColumn="1" w:lastColumn="0" w:noHBand="0" w:noVBand="1"/>
      </w:tblPr>
      <w:tblGrid>
        <w:gridCol w:w="2520"/>
        <w:gridCol w:w="810"/>
        <w:gridCol w:w="810"/>
        <w:gridCol w:w="2837"/>
        <w:gridCol w:w="989"/>
        <w:gridCol w:w="1052"/>
      </w:tblGrid>
      <w:tr w:rsidR="00F71D76" w:rsidRPr="00FC7813" w:rsidTr="005121AE">
        <w:trPr>
          <w:trHeight w:val="263"/>
        </w:trPr>
        <w:tc>
          <w:tcPr>
            <w:tcW w:w="25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b/>
                <w:bCs/>
                <w:sz w:val="16"/>
                <w:szCs w:val="16"/>
              </w:rPr>
              <w:t>Program</w:t>
            </w:r>
          </w:p>
        </w:tc>
        <w:tc>
          <w:tcPr>
            <w:tcW w:w="81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sidRPr="00FC7813">
              <w:rPr>
                <w:rFonts w:ascii="Arial" w:eastAsia="Times New Roman" w:hAnsi="Arial" w:cs="Arial"/>
                <w:b/>
                <w:bCs/>
                <w:sz w:val="16"/>
                <w:szCs w:val="16"/>
              </w:rPr>
              <w:t>Start Date</w:t>
            </w:r>
          </w:p>
        </w:tc>
        <w:tc>
          <w:tcPr>
            <w:tcW w:w="81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sidRPr="00FC7813">
              <w:rPr>
                <w:rFonts w:ascii="Arial" w:eastAsia="Times New Roman" w:hAnsi="Arial" w:cs="Arial"/>
                <w:b/>
                <w:bCs/>
                <w:sz w:val="16"/>
                <w:szCs w:val="16"/>
              </w:rPr>
              <w:t>End Date</w:t>
            </w:r>
          </w:p>
        </w:tc>
        <w:tc>
          <w:tcPr>
            <w:tcW w:w="283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b/>
                <w:bCs/>
                <w:sz w:val="16"/>
                <w:szCs w:val="16"/>
              </w:rPr>
              <w:t>Positions</w:t>
            </w:r>
          </w:p>
        </w:tc>
        <w:tc>
          <w:tcPr>
            <w:tcW w:w="98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sidRPr="00FC7813">
              <w:rPr>
                <w:rFonts w:ascii="Arial" w:eastAsia="Times New Roman" w:hAnsi="Arial" w:cs="Arial"/>
                <w:b/>
                <w:bCs/>
                <w:sz w:val="16"/>
                <w:szCs w:val="16"/>
              </w:rPr>
              <w:t>Total # Days</w:t>
            </w:r>
          </w:p>
        </w:tc>
        <w:tc>
          <w:tcPr>
            <w:tcW w:w="105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sidRPr="00FC7813">
              <w:rPr>
                <w:rFonts w:ascii="Arial" w:eastAsia="Times New Roman" w:hAnsi="Arial" w:cs="Arial"/>
                <w:b/>
                <w:bCs/>
                <w:sz w:val="16"/>
                <w:szCs w:val="16"/>
              </w:rPr>
              <w:t>Hours/Day</w:t>
            </w:r>
          </w:p>
        </w:tc>
      </w:tr>
      <w:tr w:rsidR="00F71D76" w:rsidRPr="00FC7813" w:rsidTr="005121AE">
        <w:trPr>
          <w:trHeight w:val="263"/>
        </w:trPr>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Extended Preschool Disabilities</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7/1/20</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925F31" w:rsidRDefault="00F71D76" w:rsidP="005121AE">
            <w:pPr>
              <w:spacing w:after="0" w:line="240" w:lineRule="auto"/>
              <w:jc w:val="center"/>
              <w:rPr>
                <w:rFonts w:ascii="Arial" w:eastAsia="Times New Roman" w:hAnsi="Arial" w:cs="Arial"/>
                <w:sz w:val="16"/>
                <w:szCs w:val="16"/>
              </w:rPr>
            </w:pPr>
            <w:r w:rsidRPr="00925F31">
              <w:rPr>
                <w:rFonts w:ascii="Arial" w:eastAsia="Times New Roman" w:hAnsi="Arial" w:cs="Arial"/>
                <w:sz w:val="16"/>
                <w:szCs w:val="16"/>
              </w:rPr>
              <w:t>7/28/20</w:t>
            </w:r>
          </w:p>
        </w:tc>
        <w:tc>
          <w:tcPr>
            <w:tcW w:w="2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(3) Teachers of the Handicapped</w:t>
            </w:r>
          </w:p>
        </w:tc>
        <w:tc>
          <w:tcPr>
            <w:tcW w:w="9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20</w:t>
            </w:r>
          </w:p>
        </w:tc>
        <w:tc>
          <w:tcPr>
            <w:tcW w:w="10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sidRPr="00FC7813">
              <w:rPr>
                <w:rFonts w:ascii="Arial" w:eastAsia="Times New Roman" w:hAnsi="Arial" w:cs="Arial"/>
                <w:sz w:val="16"/>
                <w:szCs w:val="16"/>
              </w:rPr>
              <w:t>4</w:t>
            </w:r>
          </w:p>
        </w:tc>
      </w:tr>
      <w:tr w:rsidR="00F71D76" w:rsidRPr="00FC7813" w:rsidTr="005121AE">
        <w:trPr>
          <w:trHeight w:val="263"/>
        </w:trPr>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Extended Preschool Disabilities</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7/1/20</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jc w:val="center"/>
              <w:rPr>
                <w:rFonts w:ascii="Arial" w:eastAsia="Times New Roman" w:hAnsi="Arial" w:cs="Arial"/>
                <w:sz w:val="24"/>
                <w:szCs w:val="24"/>
              </w:rPr>
            </w:pPr>
            <w:r w:rsidRPr="00925F31">
              <w:rPr>
                <w:rFonts w:ascii="Arial" w:eastAsia="Times New Roman" w:hAnsi="Arial" w:cs="Arial"/>
                <w:sz w:val="16"/>
                <w:szCs w:val="16"/>
              </w:rPr>
              <w:t>7/28/20</w:t>
            </w:r>
          </w:p>
        </w:tc>
        <w:tc>
          <w:tcPr>
            <w:tcW w:w="2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(12) Teacher Aides</w:t>
            </w:r>
          </w:p>
        </w:tc>
        <w:tc>
          <w:tcPr>
            <w:tcW w:w="9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20</w:t>
            </w:r>
          </w:p>
        </w:tc>
        <w:tc>
          <w:tcPr>
            <w:tcW w:w="10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sidRPr="00FC7813">
              <w:rPr>
                <w:rFonts w:ascii="Arial" w:eastAsia="Times New Roman" w:hAnsi="Arial" w:cs="Arial"/>
                <w:sz w:val="16"/>
                <w:szCs w:val="16"/>
              </w:rPr>
              <w:t>4.5</w:t>
            </w:r>
          </w:p>
        </w:tc>
      </w:tr>
      <w:tr w:rsidR="00F71D76" w:rsidRPr="00FC7813" w:rsidTr="005121AE">
        <w:trPr>
          <w:trHeight w:val="263"/>
        </w:trPr>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ESY Autistic</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7/1/20</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jc w:val="center"/>
              <w:rPr>
                <w:rFonts w:ascii="Arial" w:eastAsia="Times New Roman" w:hAnsi="Arial" w:cs="Arial"/>
                <w:sz w:val="24"/>
                <w:szCs w:val="24"/>
              </w:rPr>
            </w:pPr>
            <w:r w:rsidRPr="00925F31">
              <w:rPr>
                <w:rFonts w:ascii="Arial" w:eastAsia="Times New Roman" w:hAnsi="Arial" w:cs="Arial"/>
                <w:sz w:val="16"/>
                <w:szCs w:val="16"/>
              </w:rPr>
              <w:t>7/28/20</w:t>
            </w:r>
          </w:p>
        </w:tc>
        <w:tc>
          <w:tcPr>
            <w:tcW w:w="2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Pr>
                <w:rFonts w:ascii="Arial" w:eastAsia="Times New Roman" w:hAnsi="Arial" w:cs="Arial"/>
                <w:sz w:val="16"/>
                <w:szCs w:val="16"/>
              </w:rPr>
              <w:t>(3</w:t>
            </w:r>
            <w:r w:rsidRPr="00FC7813">
              <w:rPr>
                <w:rFonts w:ascii="Arial" w:eastAsia="Times New Roman" w:hAnsi="Arial" w:cs="Arial"/>
                <w:sz w:val="16"/>
                <w:szCs w:val="16"/>
              </w:rPr>
              <w:t>) Teachers of the Handicapped</w:t>
            </w:r>
          </w:p>
        </w:tc>
        <w:tc>
          <w:tcPr>
            <w:tcW w:w="9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20</w:t>
            </w:r>
          </w:p>
        </w:tc>
        <w:tc>
          <w:tcPr>
            <w:tcW w:w="10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sidRPr="00FC7813">
              <w:rPr>
                <w:rFonts w:ascii="Arial" w:eastAsia="Times New Roman" w:hAnsi="Arial" w:cs="Arial"/>
                <w:sz w:val="16"/>
                <w:szCs w:val="16"/>
              </w:rPr>
              <w:t>4</w:t>
            </w:r>
          </w:p>
        </w:tc>
      </w:tr>
      <w:tr w:rsidR="00F71D76" w:rsidRPr="00FC7813" w:rsidTr="005121AE">
        <w:trPr>
          <w:trHeight w:val="263"/>
        </w:trPr>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ESY Autistic</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7/1/20</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jc w:val="center"/>
              <w:rPr>
                <w:rFonts w:ascii="Arial" w:eastAsia="Times New Roman" w:hAnsi="Arial" w:cs="Arial"/>
                <w:sz w:val="24"/>
                <w:szCs w:val="24"/>
              </w:rPr>
            </w:pPr>
            <w:r w:rsidRPr="00925F31">
              <w:rPr>
                <w:rFonts w:ascii="Arial" w:eastAsia="Times New Roman" w:hAnsi="Arial" w:cs="Arial"/>
                <w:sz w:val="16"/>
                <w:szCs w:val="16"/>
              </w:rPr>
              <w:t>7/28/20</w:t>
            </w:r>
          </w:p>
        </w:tc>
        <w:tc>
          <w:tcPr>
            <w:tcW w:w="2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Pr>
                <w:rFonts w:ascii="Arial" w:eastAsia="Times New Roman" w:hAnsi="Arial" w:cs="Arial"/>
                <w:sz w:val="16"/>
                <w:szCs w:val="16"/>
              </w:rPr>
              <w:t>(7</w:t>
            </w:r>
            <w:r w:rsidRPr="00FC7813">
              <w:rPr>
                <w:rFonts w:ascii="Arial" w:eastAsia="Times New Roman" w:hAnsi="Arial" w:cs="Arial"/>
                <w:sz w:val="16"/>
                <w:szCs w:val="16"/>
              </w:rPr>
              <w:t>) Teacher Aides</w:t>
            </w:r>
          </w:p>
        </w:tc>
        <w:tc>
          <w:tcPr>
            <w:tcW w:w="9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20</w:t>
            </w:r>
          </w:p>
        </w:tc>
        <w:tc>
          <w:tcPr>
            <w:tcW w:w="10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sidRPr="00FC7813">
              <w:rPr>
                <w:rFonts w:ascii="Arial" w:eastAsia="Times New Roman" w:hAnsi="Arial" w:cs="Arial"/>
                <w:sz w:val="16"/>
                <w:szCs w:val="16"/>
              </w:rPr>
              <w:t>4.5</w:t>
            </w:r>
          </w:p>
        </w:tc>
      </w:tr>
      <w:tr w:rsidR="00F71D76" w:rsidRPr="00FC7813" w:rsidTr="005121AE">
        <w:trPr>
          <w:trHeight w:val="263"/>
        </w:trPr>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ESY LAL/MATH</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7/1/20</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7/21</w:t>
            </w:r>
            <w:r w:rsidRPr="00925F31">
              <w:rPr>
                <w:rFonts w:ascii="Arial" w:eastAsia="Times New Roman" w:hAnsi="Arial" w:cs="Arial"/>
                <w:sz w:val="16"/>
                <w:szCs w:val="16"/>
              </w:rPr>
              <w:t>/20</w:t>
            </w:r>
          </w:p>
        </w:tc>
        <w:tc>
          <w:tcPr>
            <w:tcW w:w="2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(2) Teachers of the Handicapped</w:t>
            </w:r>
          </w:p>
        </w:tc>
        <w:tc>
          <w:tcPr>
            <w:tcW w:w="9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15</w:t>
            </w:r>
          </w:p>
        </w:tc>
        <w:tc>
          <w:tcPr>
            <w:tcW w:w="10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sidRPr="00FC7813">
              <w:rPr>
                <w:rFonts w:ascii="Arial" w:eastAsia="Times New Roman" w:hAnsi="Arial" w:cs="Arial"/>
                <w:sz w:val="16"/>
                <w:szCs w:val="16"/>
              </w:rPr>
              <w:t>4</w:t>
            </w:r>
          </w:p>
        </w:tc>
      </w:tr>
      <w:tr w:rsidR="00F71D76" w:rsidRPr="00FC7813" w:rsidTr="005121AE">
        <w:trPr>
          <w:trHeight w:val="263"/>
        </w:trPr>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ESY</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7/1/20</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jc w:val="center"/>
              <w:rPr>
                <w:rFonts w:ascii="Arial" w:eastAsia="Times New Roman" w:hAnsi="Arial" w:cs="Arial"/>
                <w:sz w:val="24"/>
                <w:szCs w:val="24"/>
              </w:rPr>
            </w:pPr>
            <w:r w:rsidRPr="00925F31">
              <w:rPr>
                <w:rFonts w:ascii="Arial" w:eastAsia="Times New Roman" w:hAnsi="Arial" w:cs="Arial"/>
                <w:sz w:val="16"/>
                <w:szCs w:val="16"/>
              </w:rPr>
              <w:t>7/28/20</w:t>
            </w:r>
          </w:p>
        </w:tc>
        <w:tc>
          <w:tcPr>
            <w:tcW w:w="2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(1) Shadow Aide</w:t>
            </w:r>
          </w:p>
        </w:tc>
        <w:tc>
          <w:tcPr>
            <w:tcW w:w="9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20</w:t>
            </w:r>
          </w:p>
        </w:tc>
        <w:tc>
          <w:tcPr>
            <w:tcW w:w="10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sidRPr="00FC7813">
              <w:rPr>
                <w:rFonts w:ascii="Arial" w:eastAsia="Times New Roman" w:hAnsi="Arial" w:cs="Arial"/>
                <w:sz w:val="16"/>
                <w:szCs w:val="16"/>
              </w:rPr>
              <w:t>4.5</w:t>
            </w:r>
          </w:p>
        </w:tc>
      </w:tr>
      <w:tr w:rsidR="00F71D76" w:rsidRPr="00FC7813" w:rsidTr="005121AE">
        <w:trPr>
          <w:trHeight w:val="263"/>
        </w:trPr>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Social Skills</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7/1/20</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7/21</w:t>
            </w:r>
            <w:r w:rsidRPr="00925F31">
              <w:rPr>
                <w:rFonts w:ascii="Arial" w:eastAsia="Times New Roman" w:hAnsi="Arial" w:cs="Arial"/>
                <w:sz w:val="16"/>
                <w:szCs w:val="16"/>
              </w:rPr>
              <w:t>/20</w:t>
            </w:r>
          </w:p>
        </w:tc>
        <w:tc>
          <w:tcPr>
            <w:tcW w:w="2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 xml:space="preserve">(1) </w:t>
            </w:r>
            <w:r>
              <w:rPr>
                <w:rFonts w:ascii="Arial" w:eastAsia="Times New Roman" w:hAnsi="Arial" w:cs="Arial"/>
                <w:sz w:val="16"/>
                <w:szCs w:val="16"/>
              </w:rPr>
              <w:t xml:space="preserve">Teacher, General </w:t>
            </w:r>
            <w:r w:rsidRPr="00FC7813">
              <w:rPr>
                <w:rFonts w:ascii="Arial" w:eastAsia="Times New Roman" w:hAnsi="Arial" w:cs="Arial"/>
                <w:sz w:val="16"/>
                <w:szCs w:val="16"/>
              </w:rPr>
              <w:t>or Special Ed</w:t>
            </w:r>
            <w:r>
              <w:rPr>
                <w:rFonts w:ascii="Arial" w:eastAsia="Times New Roman" w:hAnsi="Arial" w:cs="Arial"/>
                <w:sz w:val="16"/>
                <w:szCs w:val="16"/>
              </w:rPr>
              <w:t>.</w:t>
            </w:r>
          </w:p>
        </w:tc>
        <w:tc>
          <w:tcPr>
            <w:tcW w:w="9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15</w:t>
            </w:r>
          </w:p>
        </w:tc>
        <w:tc>
          <w:tcPr>
            <w:tcW w:w="10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sidRPr="00FC7813">
              <w:rPr>
                <w:rFonts w:ascii="Arial" w:eastAsia="Times New Roman" w:hAnsi="Arial" w:cs="Arial"/>
                <w:sz w:val="16"/>
                <w:szCs w:val="16"/>
              </w:rPr>
              <w:t>2</w:t>
            </w:r>
          </w:p>
        </w:tc>
      </w:tr>
      <w:tr w:rsidR="00F71D76" w:rsidRPr="00FC7813" w:rsidTr="005121AE">
        <w:trPr>
          <w:trHeight w:val="263"/>
        </w:trPr>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ESY School Nurse</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7/1/20</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jc w:val="center"/>
              <w:rPr>
                <w:rFonts w:ascii="Arial" w:eastAsia="Times New Roman" w:hAnsi="Arial" w:cs="Arial"/>
                <w:sz w:val="24"/>
                <w:szCs w:val="24"/>
              </w:rPr>
            </w:pPr>
            <w:r w:rsidRPr="00925F31">
              <w:rPr>
                <w:rFonts w:ascii="Arial" w:eastAsia="Times New Roman" w:hAnsi="Arial" w:cs="Arial"/>
                <w:sz w:val="16"/>
                <w:szCs w:val="16"/>
              </w:rPr>
              <w:t>7/28/20</w:t>
            </w:r>
          </w:p>
        </w:tc>
        <w:tc>
          <w:tcPr>
            <w:tcW w:w="2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Nurse</w:t>
            </w:r>
          </w:p>
        </w:tc>
        <w:tc>
          <w:tcPr>
            <w:tcW w:w="9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20</w:t>
            </w:r>
          </w:p>
        </w:tc>
        <w:tc>
          <w:tcPr>
            <w:tcW w:w="10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sidRPr="00FC7813">
              <w:rPr>
                <w:rFonts w:ascii="Arial" w:eastAsia="Times New Roman" w:hAnsi="Arial" w:cs="Arial"/>
                <w:sz w:val="16"/>
                <w:szCs w:val="16"/>
              </w:rPr>
              <w:t>4</w:t>
            </w:r>
          </w:p>
        </w:tc>
      </w:tr>
      <w:tr w:rsidR="00F71D76" w:rsidRPr="00FC7813" w:rsidTr="005121AE">
        <w:trPr>
          <w:trHeight w:val="263"/>
        </w:trPr>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Occupational Therapy</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7/1/20</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jc w:val="center"/>
              <w:rPr>
                <w:rFonts w:ascii="Arial" w:eastAsia="Times New Roman" w:hAnsi="Arial" w:cs="Arial"/>
                <w:sz w:val="24"/>
                <w:szCs w:val="24"/>
              </w:rPr>
            </w:pPr>
            <w:r w:rsidRPr="00925F31">
              <w:rPr>
                <w:rFonts w:ascii="Arial" w:eastAsia="Times New Roman" w:hAnsi="Arial" w:cs="Arial"/>
                <w:sz w:val="16"/>
                <w:szCs w:val="16"/>
              </w:rPr>
              <w:t>7/28/20</w:t>
            </w:r>
          </w:p>
        </w:tc>
        <w:tc>
          <w:tcPr>
            <w:tcW w:w="2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Occupational Therapist</w:t>
            </w:r>
          </w:p>
        </w:tc>
        <w:tc>
          <w:tcPr>
            <w:tcW w:w="9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20</w:t>
            </w:r>
          </w:p>
        </w:tc>
        <w:tc>
          <w:tcPr>
            <w:tcW w:w="10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sidRPr="00FC7813">
              <w:rPr>
                <w:rFonts w:ascii="Arial" w:eastAsia="Times New Roman" w:hAnsi="Arial" w:cs="Arial"/>
                <w:sz w:val="16"/>
                <w:szCs w:val="16"/>
              </w:rPr>
              <w:t>as needed</w:t>
            </w:r>
          </w:p>
        </w:tc>
      </w:tr>
      <w:tr w:rsidR="00F71D76" w:rsidRPr="00FC7813" w:rsidTr="005121AE">
        <w:trPr>
          <w:trHeight w:val="263"/>
        </w:trPr>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Speech Therapy</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7/1/20</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jc w:val="center"/>
              <w:rPr>
                <w:rFonts w:ascii="Arial" w:eastAsia="Times New Roman" w:hAnsi="Arial" w:cs="Arial"/>
                <w:sz w:val="24"/>
                <w:szCs w:val="24"/>
              </w:rPr>
            </w:pPr>
            <w:r w:rsidRPr="00925F31">
              <w:rPr>
                <w:rFonts w:ascii="Arial" w:eastAsia="Times New Roman" w:hAnsi="Arial" w:cs="Arial"/>
                <w:sz w:val="16"/>
                <w:szCs w:val="16"/>
              </w:rPr>
              <w:t>7/28/20</w:t>
            </w:r>
          </w:p>
        </w:tc>
        <w:tc>
          <w:tcPr>
            <w:tcW w:w="2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Speech Therapist</w:t>
            </w:r>
          </w:p>
        </w:tc>
        <w:tc>
          <w:tcPr>
            <w:tcW w:w="9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20</w:t>
            </w:r>
          </w:p>
        </w:tc>
        <w:tc>
          <w:tcPr>
            <w:tcW w:w="10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sidRPr="00FC7813">
              <w:rPr>
                <w:rFonts w:ascii="Arial" w:eastAsia="Times New Roman" w:hAnsi="Arial" w:cs="Arial"/>
                <w:sz w:val="16"/>
                <w:szCs w:val="16"/>
              </w:rPr>
              <w:t>as needed</w:t>
            </w:r>
          </w:p>
        </w:tc>
      </w:tr>
      <w:tr w:rsidR="00F71D76" w:rsidRPr="00FC7813" w:rsidTr="005121AE">
        <w:trPr>
          <w:trHeight w:val="263"/>
        </w:trPr>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Physical Therapy</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7/1/20</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jc w:val="center"/>
              <w:rPr>
                <w:rFonts w:ascii="Arial" w:eastAsia="Times New Roman" w:hAnsi="Arial" w:cs="Arial"/>
                <w:sz w:val="24"/>
                <w:szCs w:val="24"/>
              </w:rPr>
            </w:pPr>
            <w:r w:rsidRPr="00925F31">
              <w:rPr>
                <w:rFonts w:ascii="Arial" w:eastAsia="Times New Roman" w:hAnsi="Arial" w:cs="Arial"/>
                <w:sz w:val="16"/>
                <w:szCs w:val="16"/>
              </w:rPr>
              <w:t>7/28/20</w:t>
            </w:r>
          </w:p>
        </w:tc>
        <w:tc>
          <w:tcPr>
            <w:tcW w:w="2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rPr>
                <w:rFonts w:ascii="Arial" w:eastAsia="Times New Roman" w:hAnsi="Arial" w:cs="Arial"/>
                <w:sz w:val="24"/>
                <w:szCs w:val="24"/>
              </w:rPr>
            </w:pPr>
            <w:r w:rsidRPr="00FC7813">
              <w:rPr>
                <w:rFonts w:ascii="Arial" w:eastAsia="Times New Roman" w:hAnsi="Arial" w:cs="Arial"/>
                <w:sz w:val="16"/>
                <w:szCs w:val="16"/>
              </w:rPr>
              <w:t>Physical Therapist</w:t>
            </w:r>
          </w:p>
        </w:tc>
        <w:tc>
          <w:tcPr>
            <w:tcW w:w="9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Pr>
                <w:rFonts w:ascii="Arial" w:eastAsia="Times New Roman" w:hAnsi="Arial" w:cs="Arial"/>
                <w:sz w:val="16"/>
                <w:szCs w:val="16"/>
              </w:rPr>
              <w:t>20</w:t>
            </w:r>
          </w:p>
        </w:tc>
        <w:tc>
          <w:tcPr>
            <w:tcW w:w="10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F71D76" w:rsidRPr="00FC7813" w:rsidRDefault="00F71D76" w:rsidP="005121AE">
            <w:pPr>
              <w:spacing w:after="0" w:line="240" w:lineRule="auto"/>
              <w:jc w:val="center"/>
              <w:rPr>
                <w:rFonts w:ascii="Arial" w:eastAsia="Times New Roman" w:hAnsi="Arial" w:cs="Arial"/>
                <w:sz w:val="24"/>
                <w:szCs w:val="24"/>
              </w:rPr>
            </w:pPr>
            <w:r w:rsidRPr="00FC7813">
              <w:rPr>
                <w:rFonts w:ascii="Arial" w:eastAsia="Times New Roman" w:hAnsi="Arial" w:cs="Arial"/>
                <w:sz w:val="16"/>
                <w:szCs w:val="16"/>
              </w:rPr>
              <w:t>as needed</w:t>
            </w:r>
          </w:p>
        </w:tc>
      </w:tr>
      <w:tr w:rsidR="00F71D76" w:rsidRPr="00FC7813" w:rsidTr="005121AE">
        <w:trPr>
          <w:trHeight w:val="263"/>
        </w:trPr>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rPr>
                <w:rFonts w:ascii="Arial" w:eastAsia="Times New Roman" w:hAnsi="Arial" w:cs="Arial"/>
                <w:sz w:val="16"/>
                <w:szCs w:val="16"/>
              </w:rPr>
            </w:pPr>
            <w:r>
              <w:rPr>
                <w:rFonts w:ascii="Arial" w:eastAsia="Times New Roman" w:hAnsi="Arial" w:cs="Arial"/>
                <w:sz w:val="16"/>
                <w:szCs w:val="16"/>
              </w:rPr>
              <w:t>ESY</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Default="00F71D76" w:rsidP="005121AE">
            <w:pPr>
              <w:spacing w:after="0" w:line="240" w:lineRule="auto"/>
              <w:jc w:val="center"/>
              <w:rPr>
                <w:rFonts w:ascii="Arial" w:eastAsia="Times New Roman" w:hAnsi="Arial" w:cs="Arial"/>
                <w:sz w:val="16"/>
                <w:szCs w:val="16"/>
              </w:rPr>
            </w:pPr>
            <w:r>
              <w:rPr>
                <w:rFonts w:ascii="Arial" w:eastAsia="Times New Roman" w:hAnsi="Arial" w:cs="Arial"/>
                <w:sz w:val="16"/>
                <w:szCs w:val="16"/>
              </w:rPr>
              <w:t>7/1/20</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925F31" w:rsidRDefault="00F71D76" w:rsidP="005121AE">
            <w:pPr>
              <w:spacing w:after="0" w:line="240" w:lineRule="auto"/>
              <w:jc w:val="center"/>
              <w:rPr>
                <w:rFonts w:ascii="Arial" w:eastAsia="Times New Roman" w:hAnsi="Arial" w:cs="Arial"/>
                <w:sz w:val="16"/>
                <w:szCs w:val="16"/>
              </w:rPr>
            </w:pPr>
            <w:r>
              <w:rPr>
                <w:rFonts w:ascii="Arial" w:eastAsia="Times New Roman" w:hAnsi="Arial" w:cs="Arial"/>
                <w:sz w:val="16"/>
                <w:szCs w:val="16"/>
              </w:rPr>
              <w:t>7/28/20</w:t>
            </w:r>
          </w:p>
        </w:tc>
        <w:tc>
          <w:tcPr>
            <w:tcW w:w="2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rPr>
                <w:rFonts w:ascii="Arial" w:eastAsia="Times New Roman" w:hAnsi="Arial" w:cs="Arial"/>
                <w:sz w:val="16"/>
                <w:szCs w:val="16"/>
              </w:rPr>
            </w:pPr>
            <w:r>
              <w:rPr>
                <w:rFonts w:ascii="Arial" w:eastAsia="Times New Roman" w:hAnsi="Arial" w:cs="Arial"/>
                <w:sz w:val="16"/>
                <w:szCs w:val="16"/>
              </w:rPr>
              <w:t>Substitute Teacher/Teacher Aide</w:t>
            </w:r>
          </w:p>
        </w:tc>
        <w:tc>
          <w:tcPr>
            <w:tcW w:w="9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jc w:val="center"/>
              <w:rPr>
                <w:rFonts w:ascii="Arial" w:eastAsia="Times New Roman" w:hAnsi="Arial" w:cs="Arial"/>
                <w:sz w:val="16"/>
                <w:szCs w:val="16"/>
              </w:rPr>
            </w:pPr>
            <w:r>
              <w:rPr>
                <w:rFonts w:ascii="Arial" w:eastAsia="Times New Roman" w:hAnsi="Arial" w:cs="Arial"/>
                <w:sz w:val="16"/>
                <w:szCs w:val="16"/>
              </w:rPr>
              <w:t>As needed</w:t>
            </w:r>
          </w:p>
        </w:tc>
        <w:tc>
          <w:tcPr>
            <w:tcW w:w="10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jc w:val="center"/>
              <w:rPr>
                <w:rFonts w:ascii="Arial" w:eastAsia="Times New Roman" w:hAnsi="Arial" w:cs="Arial"/>
                <w:sz w:val="16"/>
                <w:szCs w:val="16"/>
              </w:rPr>
            </w:pPr>
            <w:r>
              <w:rPr>
                <w:rFonts w:ascii="Arial" w:eastAsia="Times New Roman" w:hAnsi="Arial" w:cs="Arial"/>
                <w:sz w:val="16"/>
                <w:szCs w:val="16"/>
              </w:rPr>
              <w:t>As needed</w:t>
            </w:r>
          </w:p>
        </w:tc>
      </w:tr>
      <w:tr w:rsidR="00F71D76" w:rsidRPr="00FC7813" w:rsidTr="005121AE">
        <w:trPr>
          <w:trHeight w:val="263"/>
        </w:trPr>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rPr>
                <w:rFonts w:ascii="Arial" w:eastAsia="Times New Roman" w:hAnsi="Arial" w:cs="Arial"/>
                <w:sz w:val="16"/>
                <w:szCs w:val="16"/>
              </w:rPr>
            </w:pPr>
            <w:r>
              <w:rPr>
                <w:rFonts w:ascii="Arial" w:eastAsia="Times New Roman" w:hAnsi="Arial" w:cs="Arial"/>
                <w:sz w:val="16"/>
                <w:szCs w:val="16"/>
              </w:rPr>
              <w:lastRenderedPageBreak/>
              <w:t>ESY BD</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Default="00F71D76" w:rsidP="005121AE">
            <w:pPr>
              <w:spacing w:after="0" w:line="240" w:lineRule="auto"/>
              <w:jc w:val="center"/>
              <w:rPr>
                <w:rFonts w:ascii="Arial" w:eastAsia="Times New Roman" w:hAnsi="Arial" w:cs="Arial"/>
                <w:sz w:val="16"/>
                <w:szCs w:val="16"/>
              </w:rPr>
            </w:pPr>
            <w:r>
              <w:rPr>
                <w:rFonts w:ascii="Arial" w:eastAsia="Times New Roman" w:hAnsi="Arial" w:cs="Arial"/>
                <w:sz w:val="16"/>
                <w:szCs w:val="16"/>
              </w:rPr>
              <w:t>7/1/20</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925F31" w:rsidRDefault="00F71D76" w:rsidP="005121AE">
            <w:pPr>
              <w:spacing w:after="0" w:line="240" w:lineRule="auto"/>
              <w:jc w:val="center"/>
              <w:rPr>
                <w:rFonts w:ascii="Arial" w:eastAsia="Times New Roman" w:hAnsi="Arial" w:cs="Arial"/>
                <w:sz w:val="16"/>
                <w:szCs w:val="16"/>
              </w:rPr>
            </w:pPr>
            <w:r>
              <w:rPr>
                <w:rFonts w:ascii="Arial" w:eastAsia="Times New Roman" w:hAnsi="Arial" w:cs="Arial"/>
                <w:sz w:val="16"/>
                <w:szCs w:val="16"/>
              </w:rPr>
              <w:t>7/28/20</w:t>
            </w:r>
          </w:p>
        </w:tc>
        <w:tc>
          <w:tcPr>
            <w:tcW w:w="2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rPr>
                <w:rFonts w:ascii="Arial" w:eastAsia="Times New Roman" w:hAnsi="Arial" w:cs="Arial"/>
                <w:sz w:val="16"/>
                <w:szCs w:val="16"/>
              </w:rPr>
            </w:pPr>
            <w:r>
              <w:rPr>
                <w:rFonts w:ascii="Arial" w:eastAsia="Times New Roman" w:hAnsi="Arial" w:cs="Arial"/>
                <w:sz w:val="16"/>
                <w:szCs w:val="16"/>
              </w:rPr>
              <w:t>(1) Teacher of the Handicapped</w:t>
            </w:r>
          </w:p>
        </w:tc>
        <w:tc>
          <w:tcPr>
            <w:tcW w:w="9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jc w:val="center"/>
              <w:rPr>
                <w:rFonts w:ascii="Arial" w:eastAsia="Times New Roman" w:hAnsi="Arial" w:cs="Arial"/>
                <w:sz w:val="16"/>
                <w:szCs w:val="16"/>
              </w:rPr>
            </w:pPr>
            <w:r>
              <w:rPr>
                <w:rFonts w:ascii="Arial" w:eastAsia="Times New Roman" w:hAnsi="Arial" w:cs="Arial"/>
                <w:sz w:val="16"/>
                <w:szCs w:val="16"/>
              </w:rPr>
              <w:t>20</w:t>
            </w:r>
          </w:p>
        </w:tc>
        <w:tc>
          <w:tcPr>
            <w:tcW w:w="10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jc w:val="center"/>
              <w:rPr>
                <w:rFonts w:ascii="Arial" w:eastAsia="Times New Roman" w:hAnsi="Arial" w:cs="Arial"/>
                <w:sz w:val="16"/>
                <w:szCs w:val="16"/>
              </w:rPr>
            </w:pPr>
            <w:r>
              <w:rPr>
                <w:rFonts w:ascii="Arial" w:eastAsia="Times New Roman" w:hAnsi="Arial" w:cs="Arial"/>
                <w:sz w:val="16"/>
                <w:szCs w:val="16"/>
              </w:rPr>
              <w:t>4</w:t>
            </w:r>
          </w:p>
        </w:tc>
      </w:tr>
      <w:tr w:rsidR="00F71D76" w:rsidRPr="00FC7813" w:rsidTr="005121AE">
        <w:trPr>
          <w:trHeight w:val="263"/>
        </w:trPr>
        <w:tc>
          <w:tcPr>
            <w:tcW w:w="25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rPr>
                <w:rFonts w:ascii="Arial" w:eastAsia="Times New Roman" w:hAnsi="Arial" w:cs="Arial"/>
                <w:sz w:val="16"/>
                <w:szCs w:val="16"/>
              </w:rPr>
            </w:pPr>
            <w:r>
              <w:rPr>
                <w:rFonts w:ascii="Arial" w:eastAsia="Times New Roman" w:hAnsi="Arial" w:cs="Arial"/>
                <w:sz w:val="16"/>
                <w:szCs w:val="16"/>
              </w:rPr>
              <w:t>ESY BD</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Default="00F71D76" w:rsidP="005121AE">
            <w:pPr>
              <w:spacing w:after="0" w:line="240" w:lineRule="auto"/>
              <w:jc w:val="center"/>
              <w:rPr>
                <w:rFonts w:ascii="Arial" w:eastAsia="Times New Roman" w:hAnsi="Arial" w:cs="Arial"/>
                <w:sz w:val="16"/>
                <w:szCs w:val="16"/>
              </w:rPr>
            </w:pPr>
            <w:r>
              <w:rPr>
                <w:rFonts w:ascii="Arial" w:eastAsia="Times New Roman" w:hAnsi="Arial" w:cs="Arial"/>
                <w:sz w:val="16"/>
                <w:szCs w:val="16"/>
              </w:rPr>
              <w:t>7/1/20</w:t>
            </w:r>
          </w:p>
        </w:tc>
        <w:tc>
          <w:tcPr>
            <w:tcW w:w="8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925F31" w:rsidRDefault="00F71D76" w:rsidP="005121AE">
            <w:pPr>
              <w:spacing w:after="0" w:line="240" w:lineRule="auto"/>
              <w:jc w:val="center"/>
              <w:rPr>
                <w:rFonts w:ascii="Arial" w:eastAsia="Times New Roman" w:hAnsi="Arial" w:cs="Arial"/>
                <w:sz w:val="16"/>
                <w:szCs w:val="16"/>
              </w:rPr>
            </w:pPr>
            <w:r>
              <w:rPr>
                <w:rFonts w:ascii="Arial" w:eastAsia="Times New Roman" w:hAnsi="Arial" w:cs="Arial"/>
                <w:sz w:val="16"/>
                <w:szCs w:val="16"/>
              </w:rPr>
              <w:t>7/28/20</w:t>
            </w:r>
          </w:p>
        </w:tc>
        <w:tc>
          <w:tcPr>
            <w:tcW w:w="28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rPr>
                <w:rFonts w:ascii="Arial" w:eastAsia="Times New Roman" w:hAnsi="Arial" w:cs="Arial"/>
                <w:sz w:val="16"/>
                <w:szCs w:val="16"/>
              </w:rPr>
            </w:pPr>
            <w:r>
              <w:rPr>
                <w:rFonts w:ascii="Arial" w:eastAsia="Times New Roman" w:hAnsi="Arial" w:cs="Arial"/>
                <w:sz w:val="16"/>
                <w:szCs w:val="16"/>
              </w:rPr>
              <w:t>(2) Shadow Aides</w:t>
            </w:r>
          </w:p>
        </w:tc>
        <w:tc>
          <w:tcPr>
            <w:tcW w:w="9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jc w:val="center"/>
              <w:rPr>
                <w:rFonts w:ascii="Arial" w:eastAsia="Times New Roman" w:hAnsi="Arial" w:cs="Arial"/>
                <w:sz w:val="16"/>
                <w:szCs w:val="16"/>
              </w:rPr>
            </w:pPr>
            <w:r>
              <w:rPr>
                <w:rFonts w:ascii="Arial" w:eastAsia="Times New Roman" w:hAnsi="Arial" w:cs="Arial"/>
                <w:sz w:val="16"/>
                <w:szCs w:val="16"/>
              </w:rPr>
              <w:t>20</w:t>
            </w:r>
          </w:p>
        </w:tc>
        <w:tc>
          <w:tcPr>
            <w:tcW w:w="10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F71D76" w:rsidRPr="00FC7813" w:rsidRDefault="00F71D76" w:rsidP="005121AE">
            <w:pPr>
              <w:spacing w:after="0" w:line="240" w:lineRule="auto"/>
              <w:jc w:val="center"/>
              <w:rPr>
                <w:rFonts w:ascii="Arial" w:eastAsia="Times New Roman" w:hAnsi="Arial" w:cs="Arial"/>
                <w:sz w:val="16"/>
                <w:szCs w:val="16"/>
              </w:rPr>
            </w:pPr>
            <w:r>
              <w:rPr>
                <w:rFonts w:ascii="Arial" w:eastAsia="Times New Roman" w:hAnsi="Arial" w:cs="Arial"/>
                <w:sz w:val="16"/>
                <w:szCs w:val="16"/>
              </w:rPr>
              <w:t>4.5</w:t>
            </w:r>
          </w:p>
        </w:tc>
      </w:tr>
    </w:tbl>
    <w:p w:rsidR="00F71D76" w:rsidRPr="00FC7813" w:rsidRDefault="00F71D76" w:rsidP="00F71D76">
      <w:pPr>
        <w:tabs>
          <w:tab w:val="left" w:pos="8115"/>
        </w:tabs>
        <w:spacing w:after="0" w:line="240" w:lineRule="auto"/>
        <w:ind w:left="720"/>
        <w:jc w:val="both"/>
        <w:rPr>
          <w:rFonts w:ascii="Arial" w:eastAsia="Times New Roman" w:hAnsi="Arial" w:cs="Arial"/>
          <w:sz w:val="18"/>
          <w:szCs w:val="24"/>
        </w:rPr>
      </w:pPr>
      <w:r>
        <w:rPr>
          <w:rFonts w:ascii="Arial" w:eastAsia="Times New Roman" w:hAnsi="Arial" w:cs="Arial"/>
          <w:sz w:val="18"/>
          <w:szCs w:val="24"/>
        </w:rPr>
        <w:tab/>
      </w:r>
    </w:p>
    <w:p w:rsidR="00A029EC" w:rsidRDefault="00A029EC" w:rsidP="00A029EC">
      <w:pPr>
        <w:spacing w:after="0" w:line="240" w:lineRule="auto"/>
        <w:rPr>
          <w:rFonts w:ascii="Arial" w:hAnsi="Arial" w:cs="Arial"/>
          <w:sz w:val="18"/>
          <w:szCs w:val="18"/>
        </w:rPr>
      </w:pPr>
    </w:p>
    <w:p w:rsidR="00A029EC" w:rsidRPr="006622B4" w:rsidRDefault="002E5DFF" w:rsidP="00A029EC">
      <w:pPr>
        <w:spacing w:after="0" w:line="240" w:lineRule="auto"/>
        <w:rPr>
          <w:rFonts w:ascii="Arial" w:hAnsi="Arial" w:cs="Arial"/>
          <w:sz w:val="18"/>
          <w:szCs w:val="18"/>
        </w:rPr>
      </w:pPr>
      <w:r w:rsidRPr="00A029EC">
        <w:rPr>
          <w:rFonts w:ascii="Arial" w:hAnsi="Arial" w:cs="Arial"/>
          <w:sz w:val="18"/>
          <w:szCs w:val="18"/>
        </w:rPr>
        <w:t>4.</w:t>
      </w:r>
      <w:r w:rsidRPr="00A029EC">
        <w:rPr>
          <w:rFonts w:ascii="Arial" w:hAnsi="Arial" w:cs="Arial"/>
          <w:sz w:val="18"/>
          <w:szCs w:val="18"/>
        </w:rPr>
        <w:tab/>
      </w:r>
      <w:r w:rsidR="00A029EC" w:rsidRPr="006622B4">
        <w:rPr>
          <w:rFonts w:ascii="Arial" w:hAnsi="Arial" w:cs="Arial"/>
          <w:sz w:val="18"/>
          <w:szCs w:val="18"/>
        </w:rPr>
        <w:t>COMMUNITY BASED INSTRUCTION TRIPS</w:t>
      </w:r>
    </w:p>
    <w:p w:rsidR="00A029EC" w:rsidRPr="006622B4" w:rsidRDefault="00A029EC" w:rsidP="00A029EC">
      <w:pPr>
        <w:spacing w:after="80" w:line="240" w:lineRule="auto"/>
        <w:ind w:left="1440"/>
        <w:jc w:val="both"/>
        <w:rPr>
          <w:rFonts w:ascii="Arial" w:hAnsi="Arial" w:cs="Arial"/>
          <w:sz w:val="18"/>
          <w:szCs w:val="18"/>
        </w:rPr>
      </w:pPr>
      <w:r w:rsidRPr="006622B4">
        <w:rPr>
          <w:rFonts w:ascii="Arial" w:hAnsi="Arial" w:cs="Arial"/>
          <w:sz w:val="18"/>
          <w:szCs w:val="18"/>
        </w:rPr>
        <w:t xml:space="preserve">RESOLUTION 000-2020 “RESOLVED, that upon the recommendation of the Superintendent, the Lincoln Park Board of Education approves the following community based instruction trips.  Transportation for these two trips </w:t>
      </w:r>
      <w:r>
        <w:rPr>
          <w:rFonts w:ascii="Arial" w:hAnsi="Arial" w:cs="Arial"/>
          <w:sz w:val="18"/>
          <w:szCs w:val="18"/>
        </w:rPr>
        <w:t>has been requested and filed.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286"/>
        <w:gridCol w:w="2430"/>
        <w:gridCol w:w="1530"/>
        <w:gridCol w:w="1890"/>
      </w:tblGrid>
      <w:tr w:rsidR="00A029EC" w:rsidRPr="006622B4" w:rsidTr="002D2A58">
        <w:tc>
          <w:tcPr>
            <w:tcW w:w="1062" w:type="dxa"/>
            <w:tcBorders>
              <w:top w:val="single" w:sz="4" w:space="0" w:color="auto"/>
              <w:left w:val="single" w:sz="4" w:space="0" w:color="auto"/>
              <w:bottom w:val="single" w:sz="4" w:space="0" w:color="auto"/>
              <w:right w:val="single" w:sz="4" w:space="0" w:color="auto"/>
            </w:tcBorders>
            <w:hideMark/>
          </w:tcPr>
          <w:p w:rsidR="00A029EC" w:rsidRPr="006622B4" w:rsidRDefault="00A029EC" w:rsidP="002D2A58">
            <w:pPr>
              <w:spacing w:after="0" w:line="240" w:lineRule="auto"/>
              <w:rPr>
                <w:rFonts w:ascii="Arial" w:hAnsi="Arial" w:cs="Arial"/>
                <w:b/>
                <w:sz w:val="16"/>
                <w:szCs w:val="16"/>
              </w:rPr>
            </w:pPr>
            <w:r w:rsidRPr="006622B4">
              <w:rPr>
                <w:rFonts w:ascii="Arial" w:hAnsi="Arial" w:cs="Arial"/>
                <w:b/>
                <w:sz w:val="16"/>
                <w:szCs w:val="16"/>
              </w:rPr>
              <w:t>Date</w:t>
            </w:r>
          </w:p>
        </w:tc>
        <w:tc>
          <w:tcPr>
            <w:tcW w:w="2286" w:type="dxa"/>
            <w:tcBorders>
              <w:top w:val="single" w:sz="4" w:space="0" w:color="auto"/>
              <w:left w:val="single" w:sz="4" w:space="0" w:color="auto"/>
              <w:bottom w:val="single" w:sz="4" w:space="0" w:color="auto"/>
              <w:right w:val="single" w:sz="4" w:space="0" w:color="auto"/>
            </w:tcBorders>
            <w:hideMark/>
          </w:tcPr>
          <w:p w:rsidR="00A029EC" w:rsidRPr="006622B4" w:rsidRDefault="00A029EC" w:rsidP="002D2A58">
            <w:pPr>
              <w:spacing w:after="0" w:line="240" w:lineRule="auto"/>
              <w:rPr>
                <w:rFonts w:ascii="Arial" w:hAnsi="Arial" w:cs="Arial"/>
                <w:b/>
                <w:sz w:val="16"/>
                <w:szCs w:val="16"/>
              </w:rPr>
            </w:pPr>
            <w:r w:rsidRPr="006622B4">
              <w:rPr>
                <w:rFonts w:ascii="Arial" w:hAnsi="Arial" w:cs="Arial"/>
                <w:b/>
                <w:sz w:val="16"/>
                <w:szCs w:val="16"/>
              </w:rPr>
              <w:t>Participants</w:t>
            </w:r>
          </w:p>
        </w:tc>
        <w:tc>
          <w:tcPr>
            <w:tcW w:w="2430" w:type="dxa"/>
            <w:tcBorders>
              <w:top w:val="single" w:sz="4" w:space="0" w:color="auto"/>
              <w:left w:val="single" w:sz="4" w:space="0" w:color="auto"/>
              <w:bottom w:val="single" w:sz="4" w:space="0" w:color="auto"/>
              <w:right w:val="single" w:sz="4" w:space="0" w:color="auto"/>
            </w:tcBorders>
            <w:hideMark/>
          </w:tcPr>
          <w:p w:rsidR="00A029EC" w:rsidRPr="006622B4" w:rsidRDefault="00A029EC" w:rsidP="002D2A58">
            <w:pPr>
              <w:spacing w:after="0" w:line="240" w:lineRule="auto"/>
              <w:rPr>
                <w:rFonts w:ascii="Arial" w:hAnsi="Arial" w:cs="Arial"/>
                <w:b/>
                <w:sz w:val="16"/>
                <w:szCs w:val="16"/>
              </w:rPr>
            </w:pPr>
            <w:r w:rsidRPr="006622B4">
              <w:rPr>
                <w:rFonts w:ascii="Arial" w:hAnsi="Arial" w:cs="Arial"/>
                <w:b/>
                <w:sz w:val="16"/>
                <w:szCs w:val="16"/>
              </w:rPr>
              <w:t>Destination</w:t>
            </w:r>
          </w:p>
        </w:tc>
        <w:tc>
          <w:tcPr>
            <w:tcW w:w="1530" w:type="dxa"/>
            <w:tcBorders>
              <w:top w:val="single" w:sz="4" w:space="0" w:color="auto"/>
              <w:left w:val="single" w:sz="4" w:space="0" w:color="auto"/>
              <w:bottom w:val="single" w:sz="4" w:space="0" w:color="auto"/>
              <w:right w:val="single" w:sz="4" w:space="0" w:color="auto"/>
            </w:tcBorders>
            <w:hideMark/>
          </w:tcPr>
          <w:p w:rsidR="00A029EC" w:rsidRPr="006622B4" w:rsidRDefault="00A029EC" w:rsidP="002D2A58">
            <w:pPr>
              <w:spacing w:after="0" w:line="240" w:lineRule="auto"/>
              <w:rPr>
                <w:rFonts w:ascii="Arial" w:hAnsi="Arial" w:cs="Arial"/>
                <w:b/>
                <w:sz w:val="16"/>
                <w:szCs w:val="16"/>
              </w:rPr>
            </w:pPr>
            <w:r w:rsidRPr="006622B4">
              <w:rPr>
                <w:rFonts w:ascii="Arial" w:hAnsi="Arial" w:cs="Arial"/>
                <w:b/>
                <w:sz w:val="16"/>
                <w:szCs w:val="16"/>
              </w:rPr>
              <w:t>Admission ($35/student)</w:t>
            </w:r>
          </w:p>
        </w:tc>
        <w:tc>
          <w:tcPr>
            <w:tcW w:w="1890" w:type="dxa"/>
            <w:tcBorders>
              <w:top w:val="single" w:sz="4" w:space="0" w:color="auto"/>
              <w:left w:val="single" w:sz="4" w:space="0" w:color="auto"/>
              <w:bottom w:val="single" w:sz="4" w:space="0" w:color="auto"/>
              <w:right w:val="single" w:sz="4" w:space="0" w:color="auto"/>
            </w:tcBorders>
            <w:hideMark/>
          </w:tcPr>
          <w:p w:rsidR="00A029EC" w:rsidRPr="006622B4" w:rsidRDefault="00A029EC" w:rsidP="002D2A58">
            <w:pPr>
              <w:spacing w:after="0" w:line="240" w:lineRule="auto"/>
              <w:rPr>
                <w:rFonts w:ascii="Arial" w:hAnsi="Arial" w:cs="Arial"/>
                <w:b/>
                <w:sz w:val="16"/>
                <w:szCs w:val="16"/>
              </w:rPr>
            </w:pPr>
            <w:r w:rsidRPr="006622B4">
              <w:rPr>
                <w:rFonts w:ascii="Arial" w:hAnsi="Arial" w:cs="Arial"/>
                <w:b/>
                <w:sz w:val="16"/>
                <w:szCs w:val="16"/>
              </w:rPr>
              <w:t>Account #</w:t>
            </w:r>
          </w:p>
        </w:tc>
      </w:tr>
      <w:tr w:rsidR="00A029EC" w:rsidRPr="006622B4" w:rsidTr="002D2A58">
        <w:tc>
          <w:tcPr>
            <w:tcW w:w="1062" w:type="dxa"/>
            <w:tcBorders>
              <w:top w:val="single" w:sz="4" w:space="0" w:color="auto"/>
              <w:left w:val="single" w:sz="4" w:space="0" w:color="auto"/>
              <w:bottom w:val="single" w:sz="4" w:space="0" w:color="auto"/>
              <w:right w:val="single" w:sz="4" w:space="0" w:color="auto"/>
            </w:tcBorders>
          </w:tcPr>
          <w:p w:rsidR="00A029EC" w:rsidRPr="006622B4" w:rsidRDefault="00A029EC" w:rsidP="002D2A58">
            <w:pPr>
              <w:spacing w:after="0" w:line="240" w:lineRule="auto"/>
              <w:rPr>
                <w:rFonts w:ascii="Arial" w:hAnsi="Arial" w:cs="Arial"/>
                <w:sz w:val="16"/>
                <w:szCs w:val="16"/>
              </w:rPr>
            </w:pPr>
          </w:p>
        </w:tc>
        <w:tc>
          <w:tcPr>
            <w:tcW w:w="2286" w:type="dxa"/>
            <w:tcBorders>
              <w:top w:val="single" w:sz="4" w:space="0" w:color="auto"/>
              <w:left w:val="single" w:sz="4" w:space="0" w:color="auto"/>
              <w:bottom w:val="single" w:sz="4" w:space="0" w:color="auto"/>
              <w:right w:val="single" w:sz="4" w:space="0" w:color="auto"/>
            </w:tcBorders>
          </w:tcPr>
          <w:p w:rsidR="00A029EC" w:rsidRPr="006622B4" w:rsidRDefault="00A029EC" w:rsidP="002D2A58">
            <w:pPr>
              <w:spacing w:after="0" w:line="240" w:lineRule="auto"/>
              <w:rPr>
                <w:rFonts w:ascii="Arial" w:hAnsi="Arial" w:cs="Arial"/>
                <w:sz w:val="16"/>
                <w:szCs w:val="16"/>
              </w:rPr>
            </w:pPr>
          </w:p>
        </w:tc>
        <w:tc>
          <w:tcPr>
            <w:tcW w:w="2430" w:type="dxa"/>
            <w:tcBorders>
              <w:top w:val="single" w:sz="4" w:space="0" w:color="auto"/>
              <w:left w:val="single" w:sz="4" w:space="0" w:color="auto"/>
              <w:bottom w:val="single" w:sz="4" w:space="0" w:color="auto"/>
              <w:right w:val="single" w:sz="4" w:space="0" w:color="auto"/>
            </w:tcBorders>
          </w:tcPr>
          <w:p w:rsidR="00A029EC" w:rsidRPr="006622B4" w:rsidRDefault="00A029EC" w:rsidP="002D2A58">
            <w:pPr>
              <w:spacing w:after="0" w:line="240" w:lineRule="auto"/>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rsidR="00A029EC" w:rsidRPr="006622B4" w:rsidRDefault="00A029EC" w:rsidP="002D2A58">
            <w:pPr>
              <w:spacing w:after="0" w:line="240" w:lineRule="auto"/>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rsidR="00A029EC" w:rsidRPr="006622B4" w:rsidRDefault="00A029EC" w:rsidP="002D2A58">
            <w:pPr>
              <w:spacing w:after="0" w:line="240" w:lineRule="auto"/>
              <w:rPr>
                <w:rFonts w:ascii="Arial" w:hAnsi="Arial" w:cs="Arial"/>
                <w:sz w:val="16"/>
                <w:szCs w:val="16"/>
              </w:rPr>
            </w:pPr>
          </w:p>
        </w:tc>
      </w:tr>
      <w:tr w:rsidR="00A029EC" w:rsidRPr="006622B4" w:rsidTr="002D2A58">
        <w:tc>
          <w:tcPr>
            <w:tcW w:w="1062" w:type="dxa"/>
            <w:tcBorders>
              <w:top w:val="single" w:sz="4" w:space="0" w:color="auto"/>
              <w:left w:val="single" w:sz="4" w:space="0" w:color="auto"/>
              <w:bottom w:val="single" w:sz="4" w:space="0" w:color="auto"/>
              <w:right w:val="single" w:sz="4" w:space="0" w:color="auto"/>
            </w:tcBorders>
            <w:hideMark/>
          </w:tcPr>
          <w:p w:rsidR="00A029EC" w:rsidRPr="006622B4" w:rsidRDefault="00A029EC" w:rsidP="002D2A58">
            <w:pPr>
              <w:spacing w:after="0" w:line="240" w:lineRule="auto"/>
              <w:rPr>
                <w:rFonts w:ascii="Arial" w:hAnsi="Arial" w:cs="Arial"/>
                <w:sz w:val="16"/>
                <w:szCs w:val="16"/>
              </w:rPr>
            </w:pPr>
            <w:r w:rsidRPr="006622B4">
              <w:rPr>
                <w:rFonts w:ascii="Arial" w:hAnsi="Arial" w:cs="Arial"/>
                <w:sz w:val="16"/>
                <w:szCs w:val="16"/>
              </w:rPr>
              <w:t>3/18/20</w:t>
            </w:r>
          </w:p>
        </w:tc>
        <w:tc>
          <w:tcPr>
            <w:tcW w:w="2286" w:type="dxa"/>
            <w:tcBorders>
              <w:top w:val="single" w:sz="4" w:space="0" w:color="auto"/>
              <w:left w:val="single" w:sz="4" w:space="0" w:color="auto"/>
              <w:bottom w:val="single" w:sz="4" w:space="0" w:color="auto"/>
              <w:right w:val="single" w:sz="4" w:space="0" w:color="auto"/>
            </w:tcBorders>
            <w:hideMark/>
          </w:tcPr>
          <w:p w:rsidR="00A029EC" w:rsidRPr="006622B4" w:rsidRDefault="00A029EC" w:rsidP="002D2A58">
            <w:pPr>
              <w:spacing w:after="0" w:line="240" w:lineRule="auto"/>
              <w:rPr>
                <w:rFonts w:ascii="Arial" w:hAnsi="Arial" w:cs="Arial"/>
                <w:sz w:val="16"/>
                <w:szCs w:val="16"/>
              </w:rPr>
            </w:pPr>
            <w:r w:rsidRPr="006622B4">
              <w:rPr>
                <w:rFonts w:ascii="Arial" w:hAnsi="Arial" w:cs="Arial"/>
                <w:sz w:val="16"/>
                <w:szCs w:val="16"/>
              </w:rPr>
              <w:t>LPMS Students (2)</w:t>
            </w:r>
          </w:p>
        </w:tc>
        <w:tc>
          <w:tcPr>
            <w:tcW w:w="2430" w:type="dxa"/>
            <w:tcBorders>
              <w:top w:val="single" w:sz="4" w:space="0" w:color="auto"/>
              <w:left w:val="single" w:sz="4" w:space="0" w:color="auto"/>
              <w:bottom w:val="single" w:sz="4" w:space="0" w:color="auto"/>
              <w:right w:val="single" w:sz="4" w:space="0" w:color="auto"/>
            </w:tcBorders>
            <w:hideMark/>
          </w:tcPr>
          <w:p w:rsidR="00A029EC" w:rsidRPr="006622B4" w:rsidRDefault="00A029EC" w:rsidP="002D2A58">
            <w:pPr>
              <w:spacing w:after="0" w:line="240" w:lineRule="auto"/>
              <w:rPr>
                <w:rFonts w:ascii="Arial" w:hAnsi="Arial" w:cs="Arial"/>
                <w:sz w:val="16"/>
                <w:szCs w:val="16"/>
              </w:rPr>
            </w:pPr>
            <w:proofErr w:type="spellStart"/>
            <w:r w:rsidRPr="006622B4">
              <w:rPr>
                <w:rFonts w:ascii="Arial" w:hAnsi="Arial" w:cs="Arial"/>
                <w:sz w:val="16"/>
                <w:szCs w:val="16"/>
              </w:rPr>
              <w:t>LifeTown</w:t>
            </w:r>
            <w:proofErr w:type="spellEnd"/>
            <w:r w:rsidRPr="006622B4">
              <w:rPr>
                <w:rFonts w:ascii="Arial" w:hAnsi="Arial" w:cs="Arial"/>
                <w:sz w:val="16"/>
                <w:szCs w:val="16"/>
              </w:rPr>
              <w:t>, Livingston, NJ</w:t>
            </w:r>
          </w:p>
        </w:tc>
        <w:tc>
          <w:tcPr>
            <w:tcW w:w="1530" w:type="dxa"/>
            <w:tcBorders>
              <w:top w:val="single" w:sz="4" w:space="0" w:color="auto"/>
              <w:left w:val="single" w:sz="4" w:space="0" w:color="auto"/>
              <w:bottom w:val="single" w:sz="4" w:space="0" w:color="auto"/>
              <w:right w:val="single" w:sz="4" w:space="0" w:color="auto"/>
            </w:tcBorders>
            <w:hideMark/>
          </w:tcPr>
          <w:p w:rsidR="00A029EC" w:rsidRPr="006622B4" w:rsidRDefault="00A029EC" w:rsidP="002D2A58">
            <w:pPr>
              <w:spacing w:after="0" w:line="240" w:lineRule="auto"/>
              <w:jc w:val="center"/>
              <w:rPr>
                <w:rFonts w:ascii="Arial" w:hAnsi="Arial" w:cs="Arial"/>
                <w:sz w:val="16"/>
                <w:szCs w:val="16"/>
              </w:rPr>
            </w:pPr>
            <w:r w:rsidRPr="006622B4">
              <w:rPr>
                <w:rFonts w:ascii="Arial" w:hAnsi="Arial" w:cs="Arial"/>
                <w:sz w:val="16"/>
                <w:szCs w:val="16"/>
              </w:rPr>
              <w:t>$70.00</w:t>
            </w:r>
          </w:p>
        </w:tc>
        <w:tc>
          <w:tcPr>
            <w:tcW w:w="1890" w:type="dxa"/>
            <w:tcBorders>
              <w:top w:val="single" w:sz="4" w:space="0" w:color="auto"/>
              <w:left w:val="single" w:sz="4" w:space="0" w:color="auto"/>
              <w:bottom w:val="single" w:sz="4" w:space="0" w:color="auto"/>
              <w:right w:val="single" w:sz="4" w:space="0" w:color="auto"/>
            </w:tcBorders>
            <w:hideMark/>
          </w:tcPr>
          <w:p w:rsidR="00A029EC" w:rsidRPr="006622B4" w:rsidRDefault="00A029EC" w:rsidP="002D2A58">
            <w:pPr>
              <w:spacing w:after="0" w:line="240" w:lineRule="auto"/>
              <w:rPr>
                <w:rFonts w:ascii="Arial" w:hAnsi="Arial" w:cs="Arial"/>
                <w:sz w:val="16"/>
                <w:szCs w:val="16"/>
              </w:rPr>
            </w:pPr>
            <w:r w:rsidRPr="006622B4">
              <w:rPr>
                <w:rFonts w:ascii="Arial" w:hAnsi="Arial" w:cs="Arial"/>
                <w:sz w:val="16"/>
                <w:szCs w:val="16"/>
              </w:rPr>
              <w:t>11.214.100.610.03</w:t>
            </w:r>
          </w:p>
        </w:tc>
      </w:tr>
      <w:tr w:rsidR="00A029EC" w:rsidRPr="006622B4" w:rsidTr="002D2A58">
        <w:tc>
          <w:tcPr>
            <w:tcW w:w="1062" w:type="dxa"/>
            <w:tcBorders>
              <w:top w:val="single" w:sz="4" w:space="0" w:color="auto"/>
              <w:left w:val="single" w:sz="4" w:space="0" w:color="auto"/>
              <w:bottom w:val="single" w:sz="4" w:space="0" w:color="auto"/>
              <w:right w:val="single" w:sz="4" w:space="0" w:color="auto"/>
            </w:tcBorders>
            <w:hideMark/>
          </w:tcPr>
          <w:p w:rsidR="00A029EC" w:rsidRPr="006622B4" w:rsidRDefault="00A029EC" w:rsidP="002D2A58">
            <w:pPr>
              <w:spacing w:after="0" w:line="240" w:lineRule="auto"/>
              <w:rPr>
                <w:rFonts w:ascii="Arial" w:hAnsi="Arial" w:cs="Arial"/>
                <w:sz w:val="16"/>
                <w:szCs w:val="16"/>
              </w:rPr>
            </w:pPr>
            <w:r w:rsidRPr="006622B4">
              <w:rPr>
                <w:rFonts w:ascii="Arial" w:hAnsi="Arial" w:cs="Arial"/>
                <w:sz w:val="16"/>
                <w:szCs w:val="16"/>
              </w:rPr>
              <w:t>4/23/20</w:t>
            </w:r>
          </w:p>
        </w:tc>
        <w:tc>
          <w:tcPr>
            <w:tcW w:w="2286" w:type="dxa"/>
            <w:tcBorders>
              <w:top w:val="single" w:sz="4" w:space="0" w:color="auto"/>
              <w:left w:val="single" w:sz="4" w:space="0" w:color="auto"/>
              <w:bottom w:val="single" w:sz="4" w:space="0" w:color="auto"/>
              <w:right w:val="single" w:sz="4" w:space="0" w:color="auto"/>
            </w:tcBorders>
            <w:hideMark/>
          </w:tcPr>
          <w:p w:rsidR="00A029EC" w:rsidRPr="006622B4" w:rsidRDefault="00A029EC" w:rsidP="002D2A58">
            <w:pPr>
              <w:spacing w:after="0" w:line="240" w:lineRule="auto"/>
              <w:rPr>
                <w:rFonts w:ascii="Arial" w:hAnsi="Arial" w:cs="Arial"/>
                <w:sz w:val="16"/>
                <w:szCs w:val="16"/>
              </w:rPr>
            </w:pPr>
            <w:r w:rsidRPr="006622B4">
              <w:rPr>
                <w:rFonts w:ascii="Arial" w:hAnsi="Arial" w:cs="Arial"/>
                <w:sz w:val="16"/>
                <w:szCs w:val="16"/>
              </w:rPr>
              <w:t>LPMS Students (2)</w:t>
            </w:r>
          </w:p>
        </w:tc>
        <w:tc>
          <w:tcPr>
            <w:tcW w:w="2430" w:type="dxa"/>
            <w:tcBorders>
              <w:top w:val="single" w:sz="4" w:space="0" w:color="auto"/>
              <w:left w:val="single" w:sz="4" w:space="0" w:color="auto"/>
              <w:bottom w:val="single" w:sz="4" w:space="0" w:color="auto"/>
              <w:right w:val="single" w:sz="4" w:space="0" w:color="auto"/>
            </w:tcBorders>
            <w:hideMark/>
          </w:tcPr>
          <w:p w:rsidR="00A029EC" w:rsidRPr="006622B4" w:rsidRDefault="00A029EC" w:rsidP="002D2A58">
            <w:pPr>
              <w:spacing w:after="0" w:line="240" w:lineRule="auto"/>
              <w:rPr>
                <w:rFonts w:ascii="Arial" w:hAnsi="Arial" w:cs="Arial"/>
                <w:sz w:val="16"/>
                <w:szCs w:val="16"/>
              </w:rPr>
            </w:pPr>
            <w:proofErr w:type="spellStart"/>
            <w:r w:rsidRPr="006622B4">
              <w:rPr>
                <w:rFonts w:ascii="Arial" w:hAnsi="Arial" w:cs="Arial"/>
                <w:sz w:val="16"/>
                <w:szCs w:val="16"/>
              </w:rPr>
              <w:t>LifeTown</w:t>
            </w:r>
            <w:proofErr w:type="spellEnd"/>
            <w:r w:rsidRPr="006622B4">
              <w:rPr>
                <w:rFonts w:ascii="Arial" w:hAnsi="Arial" w:cs="Arial"/>
                <w:sz w:val="16"/>
                <w:szCs w:val="16"/>
              </w:rPr>
              <w:t>, Livingston, NJ</w:t>
            </w:r>
          </w:p>
        </w:tc>
        <w:tc>
          <w:tcPr>
            <w:tcW w:w="1530" w:type="dxa"/>
            <w:tcBorders>
              <w:top w:val="single" w:sz="4" w:space="0" w:color="auto"/>
              <w:left w:val="single" w:sz="4" w:space="0" w:color="auto"/>
              <w:bottom w:val="single" w:sz="4" w:space="0" w:color="auto"/>
              <w:right w:val="single" w:sz="4" w:space="0" w:color="auto"/>
            </w:tcBorders>
            <w:hideMark/>
          </w:tcPr>
          <w:p w:rsidR="00A029EC" w:rsidRPr="006622B4" w:rsidRDefault="00A029EC" w:rsidP="002D2A58">
            <w:pPr>
              <w:spacing w:after="0" w:line="240" w:lineRule="auto"/>
              <w:jc w:val="center"/>
              <w:rPr>
                <w:rFonts w:ascii="Arial" w:hAnsi="Arial" w:cs="Arial"/>
                <w:sz w:val="16"/>
                <w:szCs w:val="16"/>
              </w:rPr>
            </w:pPr>
            <w:r w:rsidRPr="006622B4">
              <w:rPr>
                <w:rFonts w:ascii="Arial" w:hAnsi="Arial" w:cs="Arial"/>
                <w:sz w:val="16"/>
                <w:szCs w:val="16"/>
              </w:rPr>
              <w:t>$70.00</w:t>
            </w:r>
          </w:p>
        </w:tc>
        <w:tc>
          <w:tcPr>
            <w:tcW w:w="1890" w:type="dxa"/>
            <w:tcBorders>
              <w:top w:val="single" w:sz="4" w:space="0" w:color="auto"/>
              <w:left w:val="single" w:sz="4" w:space="0" w:color="auto"/>
              <w:bottom w:val="single" w:sz="4" w:space="0" w:color="auto"/>
              <w:right w:val="single" w:sz="4" w:space="0" w:color="auto"/>
            </w:tcBorders>
            <w:hideMark/>
          </w:tcPr>
          <w:p w:rsidR="00A029EC" w:rsidRPr="006622B4" w:rsidRDefault="00A029EC" w:rsidP="002D2A58">
            <w:pPr>
              <w:spacing w:after="0" w:line="240" w:lineRule="auto"/>
              <w:rPr>
                <w:rFonts w:ascii="Arial" w:hAnsi="Arial" w:cs="Arial"/>
                <w:sz w:val="16"/>
                <w:szCs w:val="16"/>
              </w:rPr>
            </w:pPr>
            <w:r w:rsidRPr="006622B4">
              <w:rPr>
                <w:rFonts w:ascii="Arial" w:hAnsi="Arial" w:cs="Arial"/>
                <w:sz w:val="16"/>
                <w:szCs w:val="16"/>
              </w:rPr>
              <w:t>11.214.100.610.03</w:t>
            </w:r>
          </w:p>
        </w:tc>
      </w:tr>
    </w:tbl>
    <w:p w:rsidR="00A029EC" w:rsidRPr="006622B4" w:rsidRDefault="00A029EC" w:rsidP="00A029EC">
      <w:pPr>
        <w:spacing w:before="80" w:after="0" w:line="240" w:lineRule="auto"/>
        <w:rPr>
          <w:rFonts w:ascii="Arial" w:hAnsi="Arial" w:cs="Arial"/>
          <w:sz w:val="18"/>
          <w:szCs w:val="18"/>
        </w:rPr>
      </w:pPr>
      <w:r w:rsidRPr="006622B4">
        <w:rPr>
          <w:rFonts w:ascii="Arial" w:hAnsi="Arial" w:cs="Arial"/>
          <w:sz w:val="18"/>
          <w:szCs w:val="18"/>
        </w:rPr>
        <w:t>BE IT FURTHER RESOLVED, that the cost will be shared with the Pequan</w:t>
      </w:r>
      <w:r>
        <w:rPr>
          <w:rFonts w:ascii="Arial" w:hAnsi="Arial" w:cs="Arial"/>
          <w:sz w:val="18"/>
          <w:szCs w:val="18"/>
        </w:rPr>
        <w:t>nock Township School District.”</w:t>
      </w:r>
    </w:p>
    <w:p w:rsidR="00A029EC" w:rsidRDefault="00A029EC" w:rsidP="00A029EC">
      <w:pPr>
        <w:spacing w:after="0" w:line="240" w:lineRule="auto"/>
        <w:jc w:val="both"/>
        <w:rPr>
          <w:rFonts w:ascii="Arial" w:hAnsi="Arial" w:cs="Arial"/>
          <w:sz w:val="18"/>
          <w:szCs w:val="18"/>
        </w:rPr>
      </w:pPr>
    </w:p>
    <w:p w:rsidR="00A029EC" w:rsidRPr="00195954" w:rsidRDefault="00A029EC" w:rsidP="00A029EC">
      <w:pPr>
        <w:autoSpaceDE w:val="0"/>
        <w:autoSpaceDN w:val="0"/>
        <w:adjustRightInd w:val="0"/>
        <w:spacing w:after="0" w:line="240" w:lineRule="auto"/>
        <w:jc w:val="both"/>
        <w:rPr>
          <w:rFonts w:ascii="Arial" w:hAnsi="Arial" w:cs="Arial"/>
          <w:bCs/>
          <w:sz w:val="18"/>
          <w:szCs w:val="18"/>
        </w:rPr>
      </w:pPr>
      <w:r>
        <w:rPr>
          <w:rFonts w:ascii="Arial" w:hAnsi="Arial" w:cs="Arial"/>
          <w:sz w:val="18"/>
          <w:szCs w:val="18"/>
        </w:rPr>
        <w:t>5.</w:t>
      </w:r>
      <w:r>
        <w:rPr>
          <w:rFonts w:ascii="Arial" w:hAnsi="Arial" w:cs="Arial"/>
          <w:sz w:val="18"/>
          <w:szCs w:val="18"/>
        </w:rPr>
        <w:tab/>
      </w:r>
      <w:r>
        <w:rPr>
          <w:rFonts w:ascii="Arial" w:hAnsi="Arial" w:cs="Arial"/>
          <w:bCs/>
          <w:sz w:val="18"/>
          <w:szCs w:val="18"/>
        </w:rPr>
        <w:t>HOME</w:t>
      </w:r>
      <w:r w:rsidRPr="00195954">
        <w:rPr>
          <w:rFonts w:ascii="Arial" w:hAnsi="Arial" w:cs="Arial"/>
          <w:bCs/>
          <w:sz w:val="18"/>
          <w:szCs w:val="18"/>
        </w:rPr>
        <w:t xml:space="preserve"> INSTRUCTION:  </w:t>
      </w:r>
      <w:r>
        <w:rPr>
          <w:rFonts w:ascii="Arial" w:hAnsi="Arial" w:cs="Arial"/>
          <w:bCs/>
          <w:sz w:val="18"/>
          <w:szCs w:val="18"/>
        </w:rPr>
        <w:t>2019-2020</w:t>
      </w:r>
    </w:p>
    <w:p w:rsidR="00A029EC" w:rsidRPr="00BC1486" w:rsidRDefault="00A029EC" w:rsidP="00A029EC">
      <w:pPr>
        <w:autoSpaceDE w:val="0"/>
        <w:autoSpaceDN w:val="0"/>
        <w:adjustRightInd w:val="0"/>
        <w:spacing w:after="0" w:line="240" w:lineRule="auto"/>
        <w:ind w:left="1440"/>
        <w:jc w:val="both"/>
        <w:rPr>
          <w:rFonts w:ascii="Arial" w:hAnsi="Arial" w:cs="Arial"/>
          <w:sz w:val="18"/>
          <w:szCs w:val="18"/>
        </w:rPr>
      </w:pPr>
      <w:r>
        <w:rPr>
          <w:rFonts w:ascii="Arial" w:hAnsi="Arial" w:cs="Arial"/>
          <w:color w:val="000000"/>
          <w:sz w:val="18"/>
          <w:szCs w:val="18"/>
        </w:rPr>
        <w:t>RESOLUTION 000-2020</w:t>
      </w:r>
      <w:r w:rsidRPr="00195954">
        <w:rPr>
          <w:rFonts w:ascii="Arial" w:hAnsi="Arial" w:cs="Arial"/>
          <w:color w:val="000000"/>
          <w:sz w:val="18"/>
          <w:szCs w:val="18"/>
        </w:rPr>
        <w:t xml:space="preserve"> “RESOLVED, that upon the recommendation of the Superintendent, the Lincoln Park Board of Education post approves the provision of </w:t>
      </w:r>
      <w:r>
        <w:rPr>
          <w:rFonts w:ascii="Arial" w:hAnsi="Arial" w:cs="Arial"/>
          <w:color w:val="000000"/>
          <w:sz w:val="18"/>
          <w:szCs w:val="18"/>
        </w:rPr>
        <w:t>home</w:t>
      </w:r>
      <w:r w:rsidRPr="00195954">
        <w:rPr>
          <w:rFonts w:ascii="Arial" w:hAnsi="Arial" w:cs="Arial"/>
          <w:color w:val="000000"/>
          <w:sz w:val="18"/>
          <w:szCs w:val="18"/>
        </w:rPr>
        <w:t xml:space="preserve"> instruction services for student State ID #</w:t>
      </w:r>
      <w:r>
        <w:rPr>
          <w:rFonts w:ascii="Arial" w:hAnsi="Arial" w:cs="Arial"/>
          <w:color w:val="000000"/>
          <w:sz w:val="18"/>
          <w:szCs w:val="18"/>
        </w:rPr>
        <w:t>8076514678</w:t>
      </w:r>
      <w:r w:rsidRPr="00195954">
        <w:rPr>
          <w:rFonts w:ascii="Arial" w:hAnsi="Arial" w:cs="Arial"/>
          <w:color w:val="000000"/>
          <w:sz w:val="18"/>
          <w:szCs w:val="18"/>
        </w:rPr>
        <w:t xml:space="preserve"> – Lincoln </w:t>
      </w:r>
      <w:r>
        <w:rPr>
          <w:rFonts w:ascii="Arial" w:hAnsi="Arial" w:cs="Arial"/>
          <w:color w:val="000000"/>
          <w:sz w:val="18"/>
          <w:szCs w:val="18"/>
        </w:rPr>
        <w:t xml:space="preserve">Park, to be </w:t>
      </w:r>
      <w:r w:rsidRPr="00195954">
        <w:rPr>
          <w:rFonts w:ascii="Arial" w:hAnsi="Arial" w:cs="Arial"/>
          <w:color w:val="000000"/>
          <w:sz w:val="18"/>
          <w:szCs w:val="18"/>
        </w:rPr>
        <w:t xml:space="preserve">provided </w:t>
      </w:r>
      <w:r>
        <w:rPr>
          <w:rFonts w:ascii="Arial" w:hAnsi="Arial" w:cs="Arial"/>
          <w:color w:val="000000"/>
          <w:sz w:val="18"/>
          <w:szCs w:val="18"/>
        </w:rPr>
        <w:t xml:space="preserve">by New Pathway Counseling, Inc., at a rate of $600.00 per day, for up to 8 weeks, not to exceed $4,800.00, </w:t>
      </w:r>
      <w:r w:rsidRPr="00195954">
        <w:rPr>
          <w:rFonts w:ascii="Arial" w:hAnsi="Arial" w:cs="Arial"/>
          <w:color w:val="000000"/>
          <w:sz w:val="18"/>
          <w:szCs w:val="18"/>
        </w:rPr>
        <w:t xml:space="preserve">account #11.150.100.320.03, effective </w:t>
      </w:r>
      <w:r>
        <w:rPr>
          <w:rFonts w:ascii="Arial" w:hAnsi="Arial" w:cs="Arial"/>
          <w:color w:val="000000"/>
          <w:sz w:val="18"/>
          <w:szCs w:val="18"/>
        </w:rPr>
        <w:t>January 13, 2020 through March 6, 2020, per the Boonton Child Study Team.”</w:t>
      </w:r>
    </w:p>
    <w:p w:rsidR="00A029EC" w:rsidRDefault="00A029EC" w:rsidP="00A029EC">
      <w:pPr>
        <w:spacing w:after="0" w:line="240" w:lineRule="auto"/>
        <w:jc w:val="both"/>
        <w:rPr>
          <w:rFonts w:ascii="Arial" w:hAnsi="Arial" w:cs="Arial"/>
          <w:sz w:val="18"/>
          <w:szCs w:val="18"/>
        </w:rPr>
      </w:pPr>
    </w:p>
    <w:p w:rsidR="00E21B5A" w:rsidRPr="00C728AA" w:rsidRDefault="00E21B5A" w:rsidP="00E21B5A">
      <w:pPr>
        <w:autoSpaceDE w:val="0"/>
        <w:autoSpaceDN w:val="0"/>
        <w:adjustRightInd w:val="0"/>
        <w:spacing w:after="0" w:line="240" w:lineRule="auto"/>
        <w:jc w:val="both"/>
        <w:rPr>
          <w:rFonts w:ascii="Arial" w:hAnsi="Arial" w:cs="Arial"/>
          <w:bCs/>
          <w:sz w:val="18"/>
          <w:szCs w:val="18"/>
        </w:rPr>
      </w:pPr>
      <w:r>
        <w:rPr>
          <w:rFonts w:ascii="Arial" w:hAnsi="Arial" w:cs="Arial"/>
          <w:sz w:val="18"/>
          <w:szCs w:val="18"/>
        </w:rPr>
        <w:t>6.</w:t>
      </w:r>
      <w:r>
        <w:rPr>
          <w:rFonts w:ascii="Arial" w:hAnsi="Arial" w:cs="Arial"/>
          <w:sz w:val="18"/>
          <w:szCs w:val="18"/>
        </w:rPr>
        <w:tab/>
      </w:r>
      <w:r w:rsidRPr="00E21B5A">
        <w:rPr>
          <w:rFonts w:ascii="Arial" w:hAnsi="Arial" w:cs="Arial"/>
          <w:bCs/>
          <w:sz w:val="18"/>
          <w:szCs w:val="18"/>
        </w:rPr>
        <w:t>HOME INSTRUCTION:  2019-2020</w:t>
      </w:r>
    </w:p>
    <w:p w:rsidR="00E21B5A" w:rsidRPr="00C728AA" w:rsidRDefault="00E21B5A" w:rsidP="00E21B5A">
      <w:pPr>
        <w:autoSpaceDE w:val="0"/>
        <w:autoSpaceDN w:val="0"/>
        <w:adjustRightInd w:val="0"/>
        <w:spacing w:after="0" w:line="240" w:lineRule="auto"/>
        <w:ind w:left="1440"/>
        <w:jc w:val="both"/>
        <w:rPr>
          <w:rFonts w:ascii="Arial" w:hAnsi="Arial" w:cs="Arial"/>
          <w:sz w:val="18"/>
          <w:szCs w:val="18"/>
        </w:rPr>
      </w:pPr>
      <w:r w:rsidRPr="00C728AA">
        <w:rPr>
          <w:rFonts w:ascii="Arial" w:hAnsi="Arial" w:cs="Arial"/>
          <w:sz w:val="18"/>
          <w:szCs w:val="18"/>
        </w:rPr>
        <w:t>RESOLUTION 000-2020 “RESOLVED, that upon the recommendation of the Superintendent, the Lincoln Park Board of Education post approves the provision of home instruction services for student State ID</w:t>
      </w:r>
      <w:r>
        <w:rPr>
          <w:rFonts w:ascii="Arial" w:hAnsi="Arial" w:cs="Arial"/>
          <w:sz w:val="18"/>
          <w:szCs w:val="18"/>
        </w:rPr>
        <w:t xml:space="preserve"> #8131916196 </w:t>
      </w:r>
      <w:r w:rsidRPr="00C728AA">
        <w:rPr>
          <w:rFonts w:ascii="Arial" w:hAnsi="Arial" w:cs="Arial"/>
          <w:sz w:val="18"/>
          <w:szCs w:val="18"/>
        </w:rPr>
        <w:t>- Lincoln Park, to be provided by PESI, at a rate of $33.00 per day, for 2 hours per day, not to exceed $792.00, account #11.150.100.320.03, effective February 7, 2020 through February 25, 2020, per the Boonton Child Study Team.”</w:t>
      </w:r>
    </w:p>
    <w:p w:rsidR="00E21B5A" w:rsidRDefault="00E21B5A" w:rsidP="00A029EC">
      <w:pPr>
        <w:spacing w:after="0" w:line="240" w:lineRule="auto"/>
        <w:jc w:val="both"/>
        <w:rPr>
          <w:rFonts w:ascii="Arial" w:hAnsi="Arial" w:cs="Arial"/>
          <w:sz w:val="18"/>
          <w:szCs w:val="18"/>
        </w:rPr>
      </w:pPr>
    </w:p>
    <w:p w:rsidR="00E21B5A" w:rsidRPr="002C039F" w:rsidRDefault="00E21B5A" w:rsidP="00E21B5A">
      <w:pPr>
        <w:spacing w:after="0" w:line="240" w:lineRule="auto"/>
        <w:jc w:val="both"/>
        <w:rPr>
          <w:rFonts w:ascii="Arial" w:hAnsi="Arial" w:cs="Arial"/>
          <w:sz w:val="18"/>
          <w:szCs w:val="18"/>
          <w:highlight w:val="yellow"/>
        </w:rPr>
      </w:pPr>
      <w:r>
        <w:rPr>
          <w:rFonts w:ascii="Arial" w:hAnsi="Arial" w:cs="Arial"/>
          <w:sz w:val="18"/>
          <w:szCs w:val="18"/>
        </w:rPr>
        <w:t>7.</w:t>
      </w:r>
      <w:r>
        <w:rPr>
          <w:rFonts w:ascii="Arial" w:hAnsi="Arial" w:cs="Arial"/>
          <w:sz w:val="18"/>
          <w:szCs w:val="18"/>
        </w:rPr>
        <w:tab/>
      </w:r>
      <w:r w:rsidRPr="00E21B5A">
        <w:rPr>
          <w:rFonts w:ascii="Arial" w:hAnsi="Arial" w:cs="Arial"/>
          <w:sz w:val="18"/>
          <w:szCs w:val="18"/>
        </w:rPr>
        <w:t>DISPOSAL OF BOOKS</w:t>
      </w:r>
    </w:p>
    <w:p w:rsidR="00E21B5A" w:rsidRPr="0009561D" w:rsidRDefault="00E21B5A" w:rsidP="00E21B5A">
      <w:pPr>
        <w:spacing w:after="0" w:line="240" w:lineRule="auto"/>
        <w:ind w:left="1440"/>
        <w:jc w:val="both"/>
        <w:rPr>
          <w:rFonts w:ascii="Arial" w:hAnsi="Arial" w:cs="Arial"/>
          <w:color w:val="222222"/>
          <w:sz w:val="18"/>
          <w:szCs w:val="18"/>
          <w:shd w:val="clear" w:color="auto" w:fill="FFFFFF"/>
        </w:rPr>
      </w:pPr>
      <w:r w:rsidRPr="00E5660A">
        <w:rPr>
          <w:rFonts w:ascii="Arial" w:hAnsi="Arial" w:cs="Arial"/>
          <w:color w:val="000000"/>
          <w:sz w:val="18"/>
          <w:szCs w:val="18"/>
        </w:rPr>
        <w:t xml:space="preserve">* RESOLUTION 000-2020 “RESOLVED, </w:t>
      </w:r>
      <w:r w:rsidRPr="00E5660A">
        <w:rPr>
          <w:rFonts w:ascii="Arial" w:hAnsi="Arial" w:cs="Arial"/>
          <w:color w:val="222222"/>
          <w:sz w:val="18"/>
          <w:szCs w:val="18"/>
          <w:shd w:val="clear" w:color="auto" w:fill="FFFFFF"/>
        </w:rPr>
        <w:t xml:space="preserve">that upon the recommendation of the Superintendent, the </w:t>
      </w:r>
      <w:r>
        <w:rPr>
          <w:rFonts w:ascii="Arial" w:hAnsi="Arial" w:cs="Arial"/>
          <w:color w:val="222222"/>
          <w:sz w:val="18"/>
          <w:szCs w:val="18"/>
          <w:shd w:val="clear" w:color="auto" w:fill="FFFFFF"/>
        </w:rPr>
        <w:t xml:space="preserve"> </w:t>
      </w:r>
      <w:r w:rsidRPr="00E5660A">
        <w:rPr>
          <w:rFonts w:ascii="Arial" w:hAnsi="Arial" w:cs="Arial"/>
          <w:color w:val="222222"/>
          <w:sz w:val="18"/>
          <w:szCs w:val="18"/>
          <w:shd w:val="clear" w:color="auto" w:fill="FFFFFF"/>
        </w:rPr>
        <w:t>Lincoln Park Board of Education approves the disposal of LPMS library books, as attached.”</w:t>
      </w:r>
    </w:p>
    <w:p w:rsidR="00E21B5A" w:rsidRDefault="00E21B5A" w:rsidP="00A029EC">
      <w:pPr>
        <w:spacing w:after="0" w:line="240" w:lineRule="auto"/>
        <w:jc w:val="both"/>
        <w:rPr>
          <w:rFonts w:ascii="Arial" w:hAnsi="Arial" w:cs="Arial"/>
          <w:sz w:val="18"/>
          <w:szCs w:val="18"/>
        </w:rPr>
      </w:pPr>
    </w:p>
    <w:p w:rsidR="004042B0" w:rsidRPr="004042B0" w:rsidRDefault="004042B0" w:rsidP="004042B0">
      <w:pPr>
        <w:shd w:val="clear" w:color="auto" w:fill="FFFFFF"/>
        <w:spacing w:after="0" w:line="240" w:lineRule="auto"/>
        <w:jc w:val="both"/>
        <w:rPr>
          <w:rFonts w:ascii="Calibri" w:eastAsia="Times New Roman" w:hAnsi="Calibri" w:cs="Calibri"/>
          <w:color w:val="000000"/>
        </w:rPr>
      </w:pPr>
      <w:r>
        <w:rPr>
          <w:rFonts w:ascii="Calibri" w:eastAsia="Times New Roman" w:hAnsi="Calibri" w:cs="Calibri"/>
          <w:color w:val="000000"/>
        </w:rPr>
        <w:t>8.</w:t>
      </w:r>
      <w:r>
        <w:rPr>
          <w:rFonts w:ascii="Calibri" w:eastAsia="Times New Roman" w:hAnsi="Calibri" w:cs="Calibri"/>
          <w:color w:val="000000"/>
        </w:rPr>
        <w:tab/>
        <w:t>SCHOOL HEALTH-RELATED CLOSURE PREPAREDNESS PLAN</w:t>
      </w:r>
    </w:p>
    <w:p w:rsidR="004042B0" w:rsidRPr="004042B0" w:rsidRDefault="004042B0" w:rsidP="004042B0">
      <w:pPr>
        <w:shd w:val="clear" w:color="auto" w:fill="FFFFFF"/>
        <w:spacing w:after="0" w:line="240" w:lineRule="auto"/>
        <w:ind w:left="1440"/>
        <w:jc w:val="both"/>
        <w:rPr>
          <w:rFonts w:ascii="Calibri" w:eastAsia="Times New Roman" w:hAnsi="Calibri" w:cs="Calibri"/>
          <w:color w:val="000000"/>
        </w:rPr>
      </w:pPr>
      <w:r w:rsidRPr="004042B0">
        <w:rPr>
          <w:rFonts w:ascii="Arial" w:eastAsia="Times New Roman" w:hAnsi="Arial" w:cs="Arial"/>
          <w:color w:val="000000"/>
          <w:sz w:val="18"/>
          <w:szCs w:val="18"/>
        </w:rPr>
        <w:t>RESOLUTION 000-2020 “RESOLVED, that upon the recommendation of the Superintendent, the Lincoln Park Board of Education post approves the submission of the Lincoln Park School District’s School Health-Related Closure Preparedness Plan, which includes a “Flexible Instruction Day,” to the Executive County Superintendent of Schools for approval.</w:t>
      </w:r>
    </w:p>
    <w:p w:rsidR="002E5DFF" w:rsidRPr="002E5DFF" w:rsidRDefault="004042B0" w:rsidP="004042B0">
      <w:pPr>
        <w:shd w:val="clear" w:color="auto" w:fill="FFFFFF"/>
        <w:spacing w:after="0" w:line="240" w:lineRule="auto"/>
        <w:ind w:left="1440"/>
        <w:jc w:val="both"/>
        <w:rPr>
          <w:rFonts w:ascii="Arial" w:hAnsi="Arial" w:cs="Arial"/>
          <w:bCs/>
          <w:sz w:val="18"/>
          <w:szCs w:val="18"/>
          <w:highlight w:val="yellow"/>
        </w:rPr>
      </w:pPr>
      <w:r w:rsidRPr="004042B0">
        <w:rPr>
          <w:rFonts w:ascii="Arial" w:eastAsia="Times New Roman" w:hAnsi="Arial" w:cs="Arial"/>
          <w:color w:val="000000"/>
          <w:sz w:val="18"/>
          <w:szCs w:val="18"/>
        </w:rPr>
        <w:t xml:space="preserve">BE IT FURTHER </w:t>
      </w:r>
      <w:proofErr w:type="gramStart"/>
      <w:r w:rsidRPr="004042B0">
        <w:rPr>
          <w:rFonts w:ascii="Arial" w:eastAsia="Times New Roman" w:hAnsi="Arial" w:cs="Arial"/>
          <w:color w:val="000000"/>
          <w:sz w:val="18"/>
          <w:szCs w:val="18"/>
        </w:rPr>
        <w:t>RESOLVED, that</w:t>
      </w:r>
      <w:proofErr w:type="gramEnd"/>
      <w:r w:rsidRPr="004042B0">
        <w:rPr>
          <w:rFonts w:ascii="Arial" w:eastAsia="Times New Roman" w:hAnsi="Arial" w:cs="Arial"/>
          <w:color w:val="000000"/>
          <w:sz w:val="18"/>
          <w:szCs w:val="18"/>
        </w:rPr>
        <w:t xml:space="preserve"> the “Flexible Instruction Day” will meet the 180 day statutory requirement and will be implemented when the Superintendent of Schools, in consultation with the Public Health Nurse, makes the decision to close schools due to the emergency health issue occurring nationwide.”</w:t>
      </w:r>
    </w:p>
    <w:p w:rsidR="002E5DFF" w:rsidRPr="002E5DFF" w:rsidRDefault="002E5DFF" w:rsidP="002E5DFF">
      <w:pPr>
        <w:spacing w:after="0" w:line="240" w:lineRule="auto"/>
        <w:jc w:val="both"/>
        <w:rPr>
          <w:rFonts w:ascii="Arial" w:hAnsi="Arial" w:cs="Arial"/>
          <w:sz w:val="18"/>
          <w:szCs w:val="18"/>
        </w:rPr>
      </w:pPr>
      <w:r w:rsidRPr="002E5DFF">
        <w:rPr>
          <w:rFonts w:ascii="Arial" w:hAnsi="Arial" w:cs="Arial"/>
          <w:sz w:val="18"/>
          <w:szCs w:val="18"/>
        </w:rPr>
        <w:tab/>
      </w:r>
    </w:p>
    <w:p w:rsidR="002E5DFF" w:rsidRPr="002E5DFF" w:rsidRDefault="002E5DFF" w:rsidP="002E5DFF">
      <w:pPr>
        <w:pBdr>
          <w:top w:val="nil"/>
          <w:left w:val="nil"/>
          <w:bottom w:val="nil"/>
          <w:right w:val="nil"/>
          <w:between w:val="nil"/>
        </w:pBdr>
        <w:spacing w:after="0" w:line="240" w:lineRule="auto"/>
        <w:ind w:left="720" w:right="42" w:hanging="720"/>
        <w:jc w:val="both"/>
        <w:rPr>
          <w:rFonts w:ascii="Arial" w:eastAsia="Arial" w:hAnsi="Arial" w:cs="Arial"/>
          <w:b/>
          <w:sz w:val="18"/>
          <w:szCs w:val="18"/>
          <w:u w:val="single"/>
        </w:rPr>
      </w:pPr>
      <w:r w:rsidRPr="002E5DFF">
        <w:rPr>
          <w:rFonts w:ascii="Arial" w:eastAsia="Arial" w:hAnsi="Arial" w:cs="Arial"/>
          <w:b/>
          <w:sz w:val="18"/>
          <w:szCs w:val="18"/>
        </w:rPr>
        <w:t xml:space="preserve">B. </w:t>
      </w:r>
      <w:r w:rsidRPr="002E5DFF">
        <w:rPr>
          <w:rFonts w:ascii="Arial" w:eastAsia="Arial" w:hAnsi="Arial" w:cs="Arial"/>
          <w:b/>
          <w:sz w:val="18"/>
          <w:szCs w:val="18"/>
          <w:u w:val="single"/>
        </w:rPr>
        <w:t>PERSONNEL</w:t>
      </w:r>
    </w:p>
    <w:p w:rsidR="002E5DFF" w:rsidRPr="002E5DFF" w:rsidRDefault="002E5DFF" w:rsidP="002E5DFF">
      <w:pPr>
        <w:pBdr>
          <w:top w:val="nil"/>
          <w:left w:val="nil"/>
          <w:bottom w:val="nil"/>
          <w:right w:val="nil"/>
          <w:between w:val="nil"/>
        </w:pBdr>
        <w:spacing w:after="0" w:line="240" w:lineRule="auto"/>
        <w:ind w:left="720" w:right="42" w:hanging="720"/>
        <w:jc w:val="both"/>
        <w:rPr>
          <w:rFonts w:ascii="Arial" w:eastAsia="Arial" w:hAnsi="Arial" w:cs="Arial"/>
          <w:color w:val="000000"/>
          <w:sz w:val="18"/>
          <w:szCs w:val="18"/>
        </w:rPr>
      </w:pPr>
    </w:p>
    <w:p w:rsidR="002E5DFF" w:rsidRPr="002E5DFF" w:rsidRDefault="002E5DFF" w:rsidP="002E5DFF">
      <w:pPr>
        <w:spacing w:after="0"/>
        <w:rPr>
          <w:rFonts w:ascii="Arial" w:eastAsia="Arial" w:hAnsi="Arial" w:cs="Arial"/>
          <w:sz w:val="18"/>
          <w:szCs w:val="18"/>
        </w:rPr>
      </w:pPr>
      <w:r w:rsidRPr="002E5DFF">
        <w:rPr>
          <w:rFonts w:ascii="Arial" w:eastAsia="Arial" w:hAnsi="Arial" w:cs="Arial"/>
          <w:sz w:val="18"/>
          <w:szCs w:val="18"/>
        </w:rPr>
        <w:t>Motion by Trustee_______, seconded by Trustee______</w:t>
      </w:r>
    </w:p>
    <w:p w:rsidR="002E5DFF" w:rsidRPr="002E5DFF" w:rsidRDefault="002E5DFF" w:rsidP="002E5DFF">
      <w:pPr>
        <w:spacing w:after="0" w:line="240" w:lineRule="auto"/>
        <w:rPr>
          <w:rFonts w:ascii="Arial" w:eastAsia="Arial" w:hAnsi="Arial" w:cs="Arial"/>
          <w:sz w:val="18"/>
          <w:szCs w:val="18"/>
        </w:rPr>
      </w:pPr>
      <w:r w:rsidRPr="002E5DFF">
        <w:rPr>
          <w:rFonts w:ascii="Arial" w:eastAsia="Arial" w:hAnsi="Arial" w:cs="Arial"/>
          <w:sz w:val="18"/>
          <w:szCs w:val="18"/>
        </w:rPr>
        <w:t>Roll call vote:</w:t>
      </w:r>
    </w:p>
    <w:p w:rsidR="002E5DFF" w:rsidRPr="002E5DFF" w:rsidRDefault="002E5DFF" w:rsidP="002E5DFF">
      <w:pPr>
        <w:spacing w:after="0" w:line="240" w:lineRule="auto"/>
        <w:rPr>
          <w:rFonts w:ascii="Arial" w:eastAsia="Arial" w:hAnsi="Arial" w:cs="Arial"/>
          <w:sz w:val="18"/>
          <w:szCs w:val="18"/>
        </w:rPr>
      </w:pPr>
      <w:r w:rsidRPr="002E5DFF">
        <w:rPr>
          <w:rFonts w:ascii="Arial" w:eastAsia="Arial" w:hAnsi="Arial" w:cs="Arial"/>
          <w:sz w:val="18"/>
          <w:szCs w:val="18"/>
        </w:rPr>
        <w:t>PA</w:t>
      </w:r>
      <w:r w:rsidRPr="002E5DFF">
        <w:rPr>
          <w:rFonts w:ascii="Arial" w:eastAsia="Arial" w:hAnsi="Arial" w:cs="Arial"/>
          <w:sz w:val="18"/>
          <w:szCs w:val="18"/>
        </w:rPr>
        <w:tab/>
        <w:t>TH</w:t>
      </w:r>
      <w:r w:rsidRPr="002E5DFF">
        <w:rPr>
          <w:rFonts w:ascii="Arial" w:eastAsia="Arial" w:hAnsi="Arial" w:cs="Arial"/>
          <w:sz w:val="18"/>
          <w:szCs w:val="18"/>
        </w:rPr>
        <w:tab/>
        <w:t>JK</w:t>
      </w:r>
      <w:r w:rsidRPr="002E5DFF">
        <w:rPr>
          <w:rFonts w:ascii="Arial" w:eastAsia="Arial" w:hAnsi="Arial" w:cs="Arial"/>
          <w:sz w:val="18"/>
          <w:szCs w:val="18"/>
        </w:rPr>
        <w:tab/>
        <w:t>JN</w:t>
      </w:r>
      <w:r w:rsidRPr="002E5DFF">
        <w:rPr>
          <w:rFonts w:ascii="Arial" w:eastAsia="Arial" w:hAnsi="Arial" w:cs="Arial"/>
          <w:sz w:val="18"/>
          <w:szCs w:val="18"/>
        </w:rPr>
        <w:tab/>
        <w:t>FR</w:t>
      </w:r>
      <w:r w:rsidRPr="002E5DFF">
        <w:rPr>
          <w:rFonts w:ascii="Arial" w:eastAsia="Arial" w:hAnsi="Arial" w:cs="Arial"/>
          <w:sz w:val="18"/>
          <w:szCs w:val="18"/>
        </w:rPr>
        <w:tab/>
        <w:t>SV</w:t>
      </w:r>
      <w:r w:rsidRPr="002E5DFF">
        <w:rPr>
          <w:rFonts w:ascii="Arial" w:eastAsia="Arial" w:hAnsi="Arial" w:cs="Arial"/>
          <w:sz w:val="18"/>
          <w:szCs w:val="18"/>
        </w:rPr>
        <w:tab/>
        <w:t>FA</w:t>
      </w:r>
    </w:p>
    <w:p w:rsidR="002E5DFF" w:rsidRPr="002E5DFF" w:rsidRDefault="002E5DFF" w:rsidP="002E5DFF">
      <w:pPr>
        <w:spacing w:after="0" w:line="240" w:lineRule="auto"/>
        <w:rPr>
          <w:rFonts w:ascii="Arial" w:eastAsia="Calibri" w:hAnsi="Arial" w:cs="Arial"/>
          <w:color w:val="000000" w:themeColor="text1"/>
          <w:sz w:val="18"/>
          <w:szCs w:val="18"/>
        </w:rPr>
      </w:pPr>
      <w:r w:rsidRPr="002E5DFF">
        <w:rPr>
          <w:rFonts w:ascii="Arial" w:eastAsia="Calibri" w:hAnsi="Arial" w:cs="Arial"/>
          <w:sz w:val="18"/>
          <w:szCs w:val="18"/>
        </w:rPr>
        <w:tab/>
      </w:r>
    </w:p>
    <w:p w:rsidR="002E5DFF" w:rsidRPr="002E5DFF" w:rsidRDefault="002E5DFF" w:rsidP="002E5DFF">
      <w:pPr>
        <w:spacing w:after="0" w:line="240" w:lineRule="auto"/>
        <w:ind w:right="58"/>
        <w:jc w:val="both"/>
        <w:rPr>
          <w:rFonts w:ascii="Arial" w:hAnsi="Arial" w:cs="Arial"/>
          <w:sz w:val="18"/>
          <w:szCs w:val="18"/>
          <w:highlight w:val="yellow"/>
        </w:rPr>
      </w:pPr>
    </w:p>
    <w:p w:rsidR="002E5DFF" w:rsidRPr="002E5DFF" w:rsidRDefault="002E5DFF" w:rsidP="002E5DFF">
      <w:pPr>
        <w:spacing w:after="0" w:line="240" w:lineRule="auto"/>
        <w:ind w:right="58"/>
        <w:jc w:val="both"/>
        <w:rPr>
          <w:rFonts w:ascii="Arial" w:hAnsi="Arial" w:cs="Arial"/>
          <w:sz w:val="18"/>
          <w:szCs w:val="18"/>
          <w:highlight w:val="yellow"/>
        </w:rPr>
      </w:pPr>
    </w:p>
    <w:p w:rsidR="00E21B5A" w:rsidRPr="002C039F" w:rsidRDefault="002E5DFF" w:rsidP="00E21B5A">
      <w:pPr>
        <w:spacing w:after="0" w:line="240" w:lineRule="auto"/>
        <w:jc w:val="both"/>
        <w:rPr>
          <w:rFonts w:ascii="Arial" w:hAnsi="Arial" w:cs="Arial"/>
          <w:sz w:val="18"/>
          <w:szCs w:val="18"/>
          <w:highlight w:val="yellow"/>
        </w:rPr>
      </w:pPr>
      <w:r w:rsidRPr="00E21B5A">
        <w:rPr>
          <w:rFonts w:ascii="Arial" w:hAnsi="Arial" w:cs="Arial"/>
          <w:sz w:val="18"/>
          <w:szCs w:val="18"/>
        </w:rPr>
        <w:t>1.</w:t>
      </w:r>
      <w:r w:rsidRPr="00E21B5A">
        <w:rPr>
          <w:rFonts w:ascii="Arial" w:hAnsi="Arial" w:cs="Arial"/>
          <w:sz w:val="18"/>
          <w:szCs w:val="18"/>
        </w:rPr>
        <w:tab/>
      </w:r>
      <w:r w:rsidR="00E21B5A" w:rsidRPr="00E21B5A">
        <w:rPr>
          <w:rFonts w:ascii="Arial" w:hAnsi="Arial" w:cs="Arial"/>
          <w:sz w:val="18"/>
          <w:szCs w:val="18"/>
        </w:rPr>
        <w:t>MATERNITY LEAVES</w:t>
      </w:r>
    </w:p>
    <w:p w:rsidR="00E21B5A" w:rsidRDefault="00E21B5A" w:rsidP="00E21B5A">
      <w:pPr>
        <w:autoSpaceDE w:val="0"/>
        <w:autoSpaceDN w:val="0"/>
        <w:adjustRightInd w:val="0"/>
        <w:spacing w:after="0" w:line="240" w:lineRule="auto"/>
        <w:ind w:left="1440"/>
        <w:jc w:val="both"/>
        <w:rPr>
          <w:rFonts w:ascii="Arial" w:hAnsi="Arial"/>
          <w:bCs/>
          <w:sz w:val="18"/>
          <w:szCs w:val="24"/>
        </w:rPr>
      </w:pPr>
      <w:r w:rsidRPr="00E5660A">
        <w:rPr>
          <w:rFonts w:ascii="Arial" w:hAnsi="Arial"/>
          <w:bCs/>
          <w:sz w:val="18"/>
          <w:szCs w:val="24"/>
        </w:rPr>
        <w:t>RESOLUTION 000-2020 “RESOLVED, that upon the recommendation of the Superintendent, the Lincoln Park Board of Education approves the following staff for maternity leaves:</w:t>
      </w:r>
    </w:p>
    <w:p w:rsidR="00E21B5A" w:rsidRDefault="00E21B5A" w:rsidP="00E21B5A">
      <w:pPr>
        <w:autoSpaceDE w:val="0"/>
        <w:autoSpaceDN w:val="0"/>
        <w:adjustRightInd w:val="0"/>
        <w:spacing w:after="0" w:line="240" w:lineRule="auto"/>
        <w:ind w:left="1440"/>
        <w:jc w:val="both"/>
        <w:rPr>
          <w:rFonts w:ascii="Arial" w:hAnsi="Arial"/>
          <w:bCs/>
          <w:sz w:val="18"/>
          <w:szCs w:val="24"/>
        </w:rPr>
      </w:pPr>
    </w:p>
    <w:p w:rsidR="00E21B5A" w:rsidRPr="00E5660A" w:rsidRDefault="00E21B5A" w:rsidP="00E21B5A">
      <w:pPr>
        <w:autoSpaceDE w:val="0"/>
        <w:autoSpaceDN w:val="0"/>
        <w:adjustRightInd w:val="0"/>
        <w:spacing w:after="0" w:line="240" w:lineRule="auto"/>
        <w:ind w:left="1440"/>
        <w:jc w:val="both"/>
        <w:rPr>
          <w:rFonts w:ascii="Arial" w:hAnsi="Arial"/>
          <w:bCs/>
          <w:sz w:val="18"/>
          <w:szCs w:val="24"/>
        </w:rPr>
      </w:pPr>
    </w:p>
    <w:tbl>
      <w:tblPr>
        <w:tblStyle w:val="TableGrid"/>
        <w:tblW w:w="0" w:type="auto"/>
        <w:tblInd w:w="1750" w:type="dxa"/>
        <w:tblLook w:val="04A0" w:firstRow="1" w:lastRow="0" w:firstColumn="1" w:lastColumn="0" w:noHBand="0" w:noVBand="1"/>
      </w:tblPr>
      <w:tblGrid>
        <w:gridCol w:w="467"/>
        <w:gridCol w:w="1272"/>
        <w:gridCol w:w="1369"/>
        <w:gridCol w:w="1369"/>
        <w:gridCol w:w="1373"/>
      </w:tblGrid>
      <w:tr w:rsidR="00E21B5A" w:rsidRPr="00E5660A" w:rsidTr="00E21B5A">
        <w:tc>
          <w:tcPr>
            <w:tcW w:w="467" w:type="dxa"/>
            <w:vAlign w:val="center"/>
          </w:tcPr>
          <w:p w:rsidR="00E21B5A" w:rsidRPr="00E5660A" w:rsidRDefault="00E21B5A" w:rsidP="00620ECD">
            <w:pPr>
              <w:autoSpaceDE w:val="0"/>
              <w:autoSpaceDN w:val="0"/>
              <w:adjustRightInd w:val="0"/>
              <w:ind w:left="-108" w:right="-91"/>
              <w:jc w:val="center"/>
              <w:rPr>
                <w:rFonts w:ascii="Arial" w:eastAsia="Times New Roman" w:hAnsi="Arial" w:cs="Arial"/>
                <w:b/>
                <w:bCs/>
                <w:sz w:val="16"/>
                <w:szCs w:val="16"/>
              </w:rPr>
            </w:pPr>
          </w:p>
        </w:tc>
        <w:tc>
          <w:tcPr>
            <w:tcW w:w="1272" w:type="dxa"/>
            <w:vAlign w:val="center"/>
          </w:tcPr>
          <w:p w:rsidR="00E21B5A" w:rsidRPr="00E5660A" w:rsidRDefault="00E21B5A" w:rsidP="00620ECD">
            <w:pPr>
              <w:autoSpaceDE w:val="0"/>
              <w:autoSpaceDN w:val="0"/>
              <w:adjustRightInd w:val="0"/>
              <w:rPr>
                <w:rFonts w:ascii="Arial" w:hAnsi="Arial" w:cs="Arial"/>
                <w:bCs/>
                <w:sz w:val="16"/>
                <w:szCs w:val="16"/>
              </w:rPr>
            </w:pPr>
            <w:r w:rsidRPr="00E5660A">
              <w:rPr>
                <w:rFonts w:ascii="Arial" w:eastAsia="Times New Roman" w:hAnsi="Arial" w:cs="Arial"/>
                <w:b/>
                <w:bCs/>
                <w:sz w:val="16"/>
                <w:szCs w:val="16"/>
              </w:rPr>
              <w:t>Employee ID</w:t>
            </w:r>
          </w:p>
        </w:tc>
        <w:tc>
          <w:tcPr>
            <w:tcW w:w="1369" w:type="dxa"/>
            <w:vAlign w:val="center"/>
          </w:tcPr>
          <w:p w:rsidR="00E21B5A" w:rsidRPr="00E5660A" w:rsidRDefault="00E21B5A" w:rsidP="00620ECD">
            <w:pPr>
              <w:autoSpaceDE w:val="0"/>
              <w:autoSpaceDN w:val="0"/>
              <w:adjustRightInd w:val="0"/>
              <w:rPr>
                <w:rFonts w:ascii="Arial" w:eastAsia="Times New Roman" w:hAnsi="Arial" w:cs="Arial"/>
                <w:b/>
                <w:bCs/>
                <w:sz w:val="16"/>
                <w:szCs w:val="16"/>
              </w:rPr>
            </w:pPr>
            <w:r w:rsidRPr="00E5660A">
              <w:rPr>
                <w:rFonts w:ascii="Arial" w:eastAsia="Times New Roman" w:hAnsi="Arial" w:cs="Arial"/>
                <w:b/>
                <w:bCs/>
                <w:sz w:val="16"/>
                <w:szCs w:val="16"/>
              </w:rPr>
              <w:t>Start Leave</w:t>
            </w:r>
          </w:p>
        </w:tc>
        <w:tc>
          <w:tcPr>
            <w:tcW w:w="1369" w:type="dxa"/>
            <w:vAlign w:val="center"/>
          </w:tcPr>
          <w:p w:rsidR="00E21B5A" w:rsidRPr="00E5660A" w:rsidRDefault="00E21B5A" w:rsidP="00620ECD">
            <w:pPr>
              <w:autoSpaceDE w:val="0"/>
              <w:autoSpaceDN w:val="0"/>
              <w:adjustRightInd w:val="0"/>
              <w:rPr>
                <w:rFonts w:ascii="Arial" w:eastAsia="Times New Roman" w:hAnsi="Arial" w:cs="Arial"/>
                <w:b/>
                <w:bCs/>
                <w:sz w:val="16"/>
                <w:szCs w:val="16"/>
              </w:rPr>
            </w:pPr>
            <w:r w:rsidRPr="00E5660A">
              <w:rPr>
                <w:rFonts w:ascii="Arial" w:eastAsia="Times New Roman" w:hAnsi="Arial" w:cs="Arial"/>
                <w:b/>
                <w:bCs/>
                <w:sz w:val="16"/>
                <w:szCs w:val="16"/>
              </w:rPr>
              <w:t>FMLA Dates</w:t>
            </w:r>
          </w:p>
        </w:tc>
        <w:tc>
          <w:tcPr>
            <w:tcW w:w="1373" w:type="dxa"/>
            <w:vAlign w:val="center"/>
          </w:tcPr>
          <w:p w:rsidR="00E21B5A" w:rsidRPr="00E5660A" w:rsidRDefault="00E21B5A" w:rsidP="00620ECD">
            <w:pPr>
              <w:autoSpaceDE w:val="0"/>
              <w:autoSpaceDN w:val="0"/>
              <w:adjustRightInd w:val="0"/>
              <w:rPr>
                <w:rFonts w:ascii="Arial" w:eastAsia="Times New Roman" w:hAnsi="Arial" w:cs="Arial"/>
                <w:b/>
                <w:bCs/>
                <w:sz w:val="16"/>
                <w:szCs w:val="16"/>
              </w:rPr>
            </w:pPr>
            <w:r w:rsidRPr="00E5660A">
              <w:rPr>
                <w:rFonts w:ascii="Arial" w:eastAsia="Times New Roman" w:hAnsi="Arial" w:cs="Arial"/>
                <w:b/>
                <w:bCs/>
                <w:sz w:val="16"/>
                <w:szCs w:val="16"/>
              </w:rPr>
              <w:t>Anticipated  Sick Leave*</w:t>
            </w:r>
          </w:p>
          <w:p w:rsidR="00E21B5A" w:rsidRPr="00E5660A" w:rsidRDefault="00E21B5A" w:rsidP="00620ECD">
            <w:pPr>
              <w:autoSpaceDE w:val="0"/>
              <w:autoSpaceDN w:val="0"/>
              <w:adjustRightInd w:val="0"/>
              <w:rPr>
                <w:rFonts w:ascii="Arial" w:hAnsi="Arial" w:cs="Arial"/>
                <w:bCs/>
                <w:sz w:val="16"/>
                <w:szCs w:val="16"/>
              </w:rPr>
            </w:pPr>
            <w:r w:rsidRPr="00E5660A">
              <w:rPr>
                <w:rFonts w:ascii="Arial" w:eastAsia="Times New Roman" w:hAnsi="Arial" w:cs="Arial"/>
                <w:b/>
                <w:bCs/>
                <w:sz w:val="16"/>
                <w:szCs w:val="16"/>
              </w:rPr>
              <w:t># Days, Start</w:t>
            </w:r>
          </w:p>
        </w:tc>
      </w:tr>
      <w:tr w:rsidR="00E21B5A" w:rsidRPr="00E5660A" w:rsidTr="00E21B5A">
        <w:tc>
          <w:tcPr>
            <w:tcW w:w="467" w:type="dxa"/>
            <w:vAlign w:val="center"/>
          </w:tcPr>
          <w:p w:rsidR="00E21B5A" w:rsidRPr="00E5660A" w:rsidRDefault="00E21B5A" w:rsidP="00620ECD">
            <w:pPr>
              <w:autoSpaceDE w:val="0"/>
              <w:autoSpaceDN w:val="0"/>
              <w:adjustRightInd w:val="0"/>
              <w:ind w:left="-108" w:right="-91"/>
              <w:jc w:val="center"/>
              <w:rPr>
                <w:rFonts w:ascii="Arial" w:hAnsi="Arial" w:cs="Arial"/>
                <w:bCs/>
                <w:sz w:val="16"/>
                <w:szCs w:val="16"/>
              </w:rPr>
            </w:pPr>
            <w:r w:rsidRPr="00E5660A">
              <w:rPr>
                <w:rFonts w:ascii="Arial" w:hAnsi="Arial" w:cs="Arial"/>
                <w:bCs/>
                <w:sz w:val="16"/>
                <w:szCs w:val="16"/>
              </w:rPr>
              <w:t>A</w:t>
            </w:r>
          </w:p>
        </w:tc>
        <w:tc>
          <w:tcPr>
            <w:tcW w:w="1272" w:type="dxa"/>
          </w:tcPr>
          <w:p w:rsidR="00E21B5A" w:rsidRPr="00E5660A" w:rsidRDefault="00E21B5A" w:rsidP="00620ECD">
            <w:pPr>
              <w:autoSpaceDE w:val="0"/>
              <w:autoSpaceDN w:val="0"/>
              <w:adjustRightInd w:val="0"/>
              <w:rPr>
                <w:rFonts w:ascii="Arial" w:hAnsi="Arial" w:cs="Arial"/>
                <w:bCs/>
                <w:sz w:val="16"/>
                <w:szCs w:val="16"/>
              </w:rPr>
            </w:pPr>
          </w:p>
          <w:p w:rsidR="00E21B5A" w:rsidRPr="00E5660A" w:rsidRDefault="00E21B5A" w:rsidP="00620ECD">
            <w:pPr>
              <w:autoSpaceDE w:val="0"/>
              <w:autoSpaceDN w:val="0"/>
              <w:adjustRightInd w:val="0"/>
              <w:rPr>
                <w:rFonts w:ascii="Arial" w:hAnsi="Arial" w:cs="Arial"/>
                <w:bCs/>
                <w:sz w:val="16"/>
                <w:szCs w:val="16"/>
              </w:rPr>
            </w:pPr>
            <w:r w:rsidRPr="00E5660A">
              <w:rPr>
                <w:rFonts w:ascii="Arial" w:hAnsi="Arial" w:cs="Arial"/>
                <w:bCs/>
                <w:sz w:val="16"/>
                <w:szCs w:val="16"/>
              </w:rPr>
              <w:t>#1297</w:t>
            </w:r>
          </w:p>
          <w:p w:rsidR="00E21B5A" w:rsidRPr="00E5660A" w:rsidRDefault="00E21B5A" w:rsidP="00620ECD">
            <w:pPr>
              <w:autoSpaceDE w:val="0"/>
              <w:autoSpaceDN w:val="0"/>
              <w:adjustRightInd w:val="0"/>
              <w:rPr>
                <w:rFonts w:ascii="Arial" w:hAnsi="Arial" w:cs="Arial"/>
                <w:bCs/>
                <w:color w:val="33CAFF"/>
                <w:sz w:val="16"/>
                <w:szCs w:val="16"/>
              </w:rPr>
            </w:pPr>
          </w:p>
        </w:tc>
        <w:tc>
          <w:tcPr>
            <w:tcW w:w="1369" w:type="dxa"/>
          </w:tcPr>
          <w:p w:rsidR="00E21B5A" w:rsidRPr="00E5660A" w:rsidRDefault="00E21B5A" w:rsidP="00620ECD">
            <w:pPr>
              <w:autoSpaceDE w:val="0"/>
              <w:autoSpaceDN w:val="0"/>
              <w:adjustRightInd w:val="0"/>
              <w:rPr>
                <w:rFonts w:ascii="Arial" w:hAnsi="Arial" w:cs="Arial"/>
                <w:bCs/>
                <w:sz w:val="16"/>
                <w:szCs w:val="16"/>
              </w:rPr>
            </w:pPr>
          </w:p>
          <w:p w:rsidR="00E21B5A" w:rsidRPr="00E5660A" w:rsidRDefault="00E21B5A" w:rsidP="00620ECD">
            <w:pPr>
              <w:autoSpaceDE w:val="0"/>
              <w:autoSpaceDN w:val="0"/>
              <w:adjustRightInd w:val="0"/>
              <w:rPr>
                <w:rFonts w:ascii="Arial" w:hAnsi="Arial" w:cs="Arial"/>
                <w:bCs/>
                <w:sz w:val="16"/>
                <w:szCs w:val="16"/>
              </w:rPr>
            </w:pPr>
            <w:r w:rsidRPr="00E5660A">
              <w:rPr>
                <w:rFonts w:ascii="Arial" w:hAnsi="Arial" w:cs="Arial"/>
                <w:bCs/>
                <w:sz w:val="16"/>
                <w:szCs w:val="16"/>
              </w:rPr>
              <w:t>05/04/2020</w:t>
            </w:r>
          </w:p>
        </w:tc>
        <w:tc>
          <w:tcPr>
            <w:tcW w:w="1369" w:type="dxa"/>
          </w:tcPr>
          <w:p w:rsidR="00E21B5A" w:rsidRPr="00E5660A" w:rsidRDefault="00E21B5A" w:rsidP="00620ECD">
            <w:pPr>
              <w:autoSpaceDE w:val="0"/>
              <w:autoSpaceDN w:val="0"/>
              <w:adjustRightInd w:val="0"/>
              <w:rPr>
                <w:rFonts w:ascii="Arial" w:hAnsi="Arial" w:cs="Arial"/>
                <w:bCs/>
                <w:sz w:val="16"/>
                <w:szCs w:val="16"/>
              </w:rPr>
            </w:pPr>
          </w:p>
          <w:p w:rsidR="00E21B5A" w:rsidRPr="00E5660A" w:rsidRDefault="00E21B5A" w:rsidP="00620ECD">
            <w:pPr>
              <w:autoSpaceDE w:val="0"/>
              <w:autoSpaceDN w:val="0"/>
              <w:adjustRightInd w:val="0"/>
              <w:rPr>
                <w:rFonts w:ascii="Arial" w:hAnsi="Arial" w:cs="Arial"/>
                <w:bCs/>
                <w:sz w:val="16"/>
                <w:szCs w:val="16"/>
              </w:rPr>
            </w:pPr>
            <w:r w:rsidRPr="00E5660A">
              <w:rPr>
                <w:rFonts w:ascii="Arial" w:hAnsi="Arial" w:cs="Arial"/>
                <w:bCs/>
                <w:sz w:val="16"/>
                <w:szCs w:val="16"/>
              </w:rPr>
              <w:lastRenderedPageBreak/>
              <w:t>05/04/2020-10/05/2020</w:t>
            </w:r>
          </w:p>
        </w:tc>
        <w:tc>
          <w:tcPr>
            <w:tcW w:w="1373" w:type="dxa"/>
          </w:tcPr>
          <w:p w:rsidR="00E21B5A" w:rsidRPr="00E5660A" w:rsidRDefault="00E21B5A" w:rsidP="00620ECD">
            <w:pPr>
              <w:autoSpaceDE w:val="0"/>
              <w:autoSpaceDN w:val="0"/>
              <w:adjustRightInd w:val="0"/>
              <w:rPr>
                <w:rFonts w:ascii="Arial" w:hAnsi="Arial" w:cs="Arial"/>
                <w:bCs/>
                <w:sz w:val="16"/>
                <w:szCs w:val="16"/>
              </w:rPr>
            </w:pPr>
          </w:p>
          <w:p w:rsidR="00E21B5A" w:rsidRPr="00E5660A" w:rsidRDefault="00E21B5A" w:rsidP="00620ECD">
            <w:pPr>
              <w:autoSpaceDE w:val="0"/>
              <w:autoSpaceDN w:val="0"/>
              <w:adjustRightInd w:val="0"/>
              <w:rPr>
                <w:rFonts w:ascii="Arial" w:hAnsi="Arial" w:cs="Arial"/>
                <w:bCs/>
                <w:sz w:val="16"/>
                <w:szCs w:val="16"/>
              </w:rPr>
            </w:pPr>
            <w:r w:rsidRPr="00E5660A">
              <w:rPr>
                <w:rFonts w:ascii="Arial" w:hAnsi="Arial" w:cs="Arial"/>
                <w:bCs/>
                <w:sz w:val="16"/>
                <w:szCs w:val="16"/>
              </w:rPr>
              <w:t>33 days</w:t>
            </w:r>
          </w:p>
          <w:p w:rsidR="00E21B5A" w:rsidRPr="00E5660A" w:rsidRDefault="00E21B5A" w:rsidP="00620ECD">
            <w:pPr>
              <w:autoSpaceDE w:val="0"/>
              <w:autoSpaceDN w:val="0"/>
              <w:adjustRightInd w:val="0"/>
              <w:rPr>
                <w:rFonts w:ascii="Arial" w:hAnsi="Arial" w:cs="Arial"/>
                <w:bCs/>
                <w:sz w:val="16"/>
                <w:szCs w:val="16"/>
              </w:rPr>
            </w:pPr>
            <w:r w:rsidRPr="00E5660A">
              <w:rPr>
                <w:rFonts w:ascii="Arial" w:hAnsi="Arial" w:cs="Arial"/>
                <w:bCs/>
                <w:sz w:val="16"/>
                <w:szCs w:val="16"/>
              </w:rPr>
              <w:lastRenderedPageBreak/>
              <w:t>05/04/2020</w:t>
            </w:r>
          </w:p>
        </w:tc>
      </w:tr>
      <w:tr w:rsidR="00E21B5A" w:rsidRPr="00E5660A" w:rsidTr="00E21B5A">
        <w:tc>
          <w:tcPr>
            <w:tcW w:w="467" w:type="dxa"/>
            <w:vAlign w:val="center"/>
          </w:tcPr>
          <w:p w:rsidR="00E21B5A" w:rsidRPr="00E5660A" w:rsidRDefault="00E21B5A" w:rsidP="00620ECD">
            <w:pPr>
              <w:autoSpaceDE w:val="0"/>
              <w:autoSpaceDN w:val="0"/>
              <w:adjustRightInd w:val="0"/>
              <w:ind w:left="-108" w:right="-91"/>
              <w:jc w:val="center"/>
              <w:rPr>
                <w:rFonts w:ascii="Arial" w:hAnsi="Arial" w:cs="Arial"/>
                <w:bCs/>
                <w:sz w:val="16"/>
                <w:szCs w:val="16"/>
              </w:rPr>
            </w:pPr>
            <w:r w:rsidRPr="00E5660A">
              <w:rPr>
                <w:rFonts w:ascii="Arial" w:hAnsi="Arial" w:cs="Arial"/>
                <w:bCs/>
                <w:sz w:val="16"/>
                <w:szCs w:val="16"/>
              </w:rPr>
              <w:lastRenderedPageBreak/>
              <w:t>B</w:t>
            </w:r>
          </w:p>
        </w:tc>
        <w:tc>
          <w:tcPr>
            <w:tcW w:w="1272" w:type="dxa"/>
          </w:tcPr>
          <w:p w:rsidR="00E21B5A" w:rsidRPr="00E5660A" w:rsidRDefault="00E21B5A" w:rsidP="00620ECD">
            <w:pPr>
              <w:autoSpaceDE w:val="0"/>
              <w:autoSpaceDN w:val="0"/>
              <w:adjustRightInd w:val="0"/>
              <w:rPr>
                <w:rFonts w:ascii="Arial" w:hAnsi="Arial" w:cs="Arial"/>
                <w:bCs/>
                <w:sz w:val="16"/>
                <w:szCs w:val="16"/>
              </w:rPr>
            </w:pPr>
          </w:p>
          <w:p w:rsidR="00E21B5A" w:rsidRPr="00E5660A" w:rsidRDefault="004042B0" w:rsidP="00620ECD">
            <w:pPr>
              <w:autoSpaceDE w:val="0"/>
              <w:autoSpaceDN w:val="0"/>
              <w:adjustRightInd w:val="0"/>
              <w:rPr>
                <w:rFonts w:ascii="Arial" w:hAnsi="Arial" w:cs="Arial"/>
                <w:bCs/>
                <w:sz w:val="16"/>
                <w:szCs w:val="16"/>
              </w:rPr>
            </w:pPr>
            <w:r>
              <w:rPr>
                <w:rFonts w:ascii="Arial" w:hAnsi="Arial" w:cs="Arial"/>
                <w:bCs/>
                <w:sz w:val="16"/>
                <w:szCs w:val="16"/>
              </w:rPr>
              <w:t xml:space="preserve">#1721  </w:t>
            </w:r>
          </w:p>
        </w:tc>
        <w:tc>
          <w:tcPr>
            <w:tcW w:w="1369" w:type="dxa"/>
          </w:tcPr>
          <w:p w:rsidR="00E21B5A" w:rsidRPr="00E5660A" w:rsidRDefault="00E21B5A" w:rsidP="00620ECD">
            <w:pPr>
              <w:autoSpaceDE w:val="0"/>
              <w:autoSpaceDN w:val="0"/>
              <w:adjustRightInd w:val="0"/>
              <w:rPr>
                <w:rFonts w:ascii="Arial" w:hAnsi="Arial" w:cs="Arial"/>
                <w:bCs/>
                <w:sz w:val="16"/>
                <w:szCs w:val="16"/>
              </w:rPr>
            </w:pPr>
          </w:p>
          <w:p w:rsidR="00E21B5A" w:rsidRPr="00E5660A" w:rsidRDefault="00E21B5A" w:rsidP="00620ECD">
            <w:pPr>
              <w:autoSpaceDE w:val="0"/>
              <w:autoSpaceDN w:val="0"/>
              <w:adjustRightInd w:val="0"/>
              <w:rPr>
                <w:rFonts w:ascii="Arial" w:hAnsi="Arial" w:cs="Arial"/>
                <w:bCs/>
                <w:sz w:val="16"/>
                <w:szCs w:val="16"/>
              </w:rPr>
            </w:pPr>
            <w:r w:rsidRPr="00E5660A">
              <w:rPr>
                <w:rFonts w:ascii="Arial" w:hAnsi="Arial" w:cs="Arial"/>
                <w:bCs/>
                <w:sz w:val="16"/>
                <w:szCs w:val="16"/>
              </w:rPr>
              <w:t>04/13/2020</w:t>
            </w:r>
          </w:p>
        </w:tc>
        <w:tc>
          <w:tcPr>
            <w:tcW w:w="1369" w:type="dxa"/>
          </w:tcPr>
          <w:p w:rsidR="00E21B5A" w:rsidRPr="00E5660A" w:rsidRDefault="00E21B5A" w:rsidP="00620ECD">
            <w:pPr>
              <w:autoSpaceDE w:val="0"/>
              <w:autoSpaceDN w:val="0"/>
              <w:adjustRightInd w:val="0"/>
              <w:rPr>
                <w:rFonts w:ascii="Arial" w:hAnsi="Arial" w:cs="Arial"/>
                <w:bCs/>
                <w:sz w:val="16"/>
                <w:szCs w:val="16"/>
              </w:rPr>
            </w:pPr>
          </w:p>
          <w:p w:rsidR="00E21B5A" w:rsidRPr="00E5660A" w:rsidRDefault="00E21B5A" w:rsidP="00620ECD">
            <w:pPr>
              <w:autoSpaceDE w:val="0"/>
              <w:autoSpaceDN w:val="0"/>
              <w:adjustRightInd w:val="0"/>
              <w:rPr>
                <w:rFonts w:ascii="Arial" w:hAnsi="Arial" w:cs="Arial"/>
                <w:bCs/>
                <w:sz w:val="16"/>
                <w:szCs w:val="16"/>
              </w:rPr>
            </w:pPr>
            <w:r w:rsidRPr="00E5660A">
              <w:rPr>
                <w:rFonts w:ascii="Arial" w:hAnsi="Arial" w:cs="Arial"/>
                <w:bCs/>
                <w:sz w:val="16"/>
                <w:szCs w:val="16"/>
              </w:rPr>
              <w:t>04/13/2020-09/14/2020</w:t>
            </w:r>
          </w:p>
        </w:tc>
        <w:tc>
          <w:tcPr>
            <w:tcW w:w="1373" w:type="dxa"/>
          </w:tcPr>
          <w:p w:rsidR="00E21B5A" w:rsidRPr="00E5660A" w:rsidRDefault="00E21B5A" w:rsidP="00620ECD">
            <w:pPr>
              <w:autoSpaceDE w:val="0"/>
              <w:autoSpaceDN w:val="0"/>
              <w:adjustRightInd w:val="0"/>
              <w:rPr>
                <w:rFonts w:ascii="Arial" w:hAnsi="Arial" w:cs="Arial"/>
                <w:bCs/>
                <w:sz w:val="16"/>
                <w:szCs w:val="16"/>
              </w:rPr>
            </w:pPr>
          </w:p>
          <w:p w:rsidR="00E21B5A" w:rsidRPr="00E5660A" w:rsidRDefault="00E21B5A" w:rsidP="00620ECD">
            <w:pPr>
              <w:autoSpaceDE w:val="0"/>
              <w:autoSpaceDN w:val="0"/>
              <w:adjustRightInd w:val="0"/>
              <w:rPr>
                <w:rFonts w:ascii="Arial" w:hAnsi="Arial" w:cs="Arial"/>
                <w:bCs/>
                <w:sz w:val="16"/>
                <w:szCs w:val="16"/>
              </w:rPr>
            </w:pPr>
            <w:r w:rsidRPr="00E5660A">
              <w:rPr>
                <w:rFonts w:ascii="Arial" w:hAnsi="Arial" w:cs="Arial"/>
                <w:bCs/>
                <w:sz w:val="16"/>
                <w:szCs w:val="16"/>
              </w:rPr>
              <w:t>20 days</w:t>
            </w:r>
          </w:p>
          <w:p w:rsidR="00E21B5A" w:rsidRPr="00E5660A" w:rsidRDefault="00E21B5A" w:rsidP="00620ECD">
            <w:pPr>
              <w:autoSpaceDE w:val="0"/>
              <w:autoSpaceDN w:val="0"/>
              <w:adjustRightInd w:val="0"/>
              <w:rPr>
                <w:rFonts w:ascii="Arial" w:hAnsi="Arial" w:cs="Arial"/>
                <w:bCs/>
                <w:sz w:val="16"/>
                <w:szCs w:val="16"/>
              </w:rPr>
            </w:pPr>
            <w:r w:rsidRPr="00E5660A">
              <w:rPr>
                <w:rFonts w:ascii="Arial" w:hAnsi="Arial" w:cs="Arial"/>
                <w:bCs/>
                <w:sz w:val="16"/>
                <w:szCs w:val="16"/>
              </w:rPr>
              <w:t>04/13/2020</w:t>
            </w:r>
          </w:p>
        </w:tc>
      </w:tr>
      <w:tr w:rsidR="00E21B5A" w:rsidRPr="00E5660A" w:rsidTr="00E21B5A">
        <w:tc>
          <w:tcPr>
            <w:tcW w:w="467" w:type="dxa"/>
            <w:vAlign w:val="center"/>
          </w:tcPr>
          <w:p w:rsidR="00E21B5A" w:rsidRPr="00E5660A" w:rsidRDefault="00E21B5A" w:rsidP="00620ECD">
            <w:pPr>
              <w:autoSpaceDE w:val="0"/>
              <w:autoSpaceDN w:val="0"/>
              <w:adjustRightInd w:val="0"/>
              <w:ind w:left="-108" w:right="-91"/>
              <w:jc w:val="center"/>
              <w:rPr>
                <w:rFonts w:ascii="Arial" w:hAnsi="Arial" w:cs="Arial"/>
                <w:bCs/>
                <w:sz w:val="16"/>
                <w:szCs w:val="16"/>
              </w:rPr>
            </w:pPr>
            <w:r w:rsidRPr="00E5660A">
              <w:rPr>
                <w:rFonts w:ascii="Arial" w:hAnsi="Arial" w:cs="Arial"/>
                <w:bCs/>
                <w:sz w:val="16"/>
                <w:szCs w:val="16"/>
              </w:rPr>
              <w:t>C</w:t>
            </w:r>
          </w:p>
        </w:tc>
        <w:tc>
          <w:tcPr>
            <w:tcW w:w="1272" w:type="dxa"/>
          </w:tcPr>
          <w:p w:rsidR="00E21B5A" w:rsidRPr="00E5660A" w:rsidRDefault="00E21B5A" w:rsidP="00620ECD">
            <w:pPr>
              <w:autoSpaceDE w:val="0"/>
              <w:autoSpaceDN w:val="0"/>
              <w:adjustRightInd w:val="0"/>
              <w:rPr>
                <w:rFonts w:ascii="Arial" w:hAnsi="Arial" w:cs="Arial"/>
                <w:bCs/>
                <w:sz w:val="16"/>
                <w:szCs w:val="16"/>
              </w:rPr>
            </w:pPr>
          </w:p>
          <w:p w:rsidR="00E21B5A" w:rsidRPr="00E5660A" w:rsidRDefault="00E21B5A" w:rsidP="00620ECD">
            <w:pPr>
              <w:autoSpaceDE w:val="0"/>
              <w:autoSpaceDN w:val="0"/>
              <w:adjustRightInd w:val="0"/>
              <w:rPr>
                <w:rFonts w:ascii="Arial" w:hAnsi="Arial" w:cs="Arial"/>
                <w:bCs/>
                <w:sz w:val="16"/>
                <w:szCs w:val="16"/>
              </w:rPr>
            </w:pPr>
            <w:r w:rsidRPr="00E5660A">
              <w:rPr>
                <w:rFonts w:ascii="Arial" w:hAnsi="Arial" w:cs="Arial"/>
                <w:bCs/>
                <w:sz w:val="16"/>
                <w:szCs w:val="16"/>
              </w:rPr>
              <w:t>#1513</w:t>
            </w:r>
          </w:p>
          <w:p w:rsidR="00E21B5A" w:rsidRPr="00E5660A" w:rsidRDefault="00E21B5A" w:rsidP="00620ECD">
            <w:pPr>
              <w:autoSpaceDE w:val="0"/>
              <w:autoSpaceDN w:val="0"/>
              <w:adjustRightInd w:val="0"/>
              <w:rPr>
                <w:rFonts w:ascii="Arial" w:hAnsi="Arial" w:cs="Arial"/>
                <w:bCs/>
                <w:sz w:val="16"/>
                <w:szCs w:val="16"/>
              </w:rPr>
            </w:pPr>
          </w:p>
        </w:tc>
        <w:tc>
          <w:tcPr>
            <w:tcW w:w="1369" w:type="dxa"/>
          </w:tcPr>
          <w:p w:rsidR="00E21B5A" w:rsidRPr="00E5660A" w:rsidRDefault="00E21B5A" w:rsidP="00620ECD">
            <w:pPr>
              <w:autoSpaceDE w:val="0"/>
              <w:autoSpaceDN w:val="0"/>
              <w:adjustRightInd w:val="0"/>
              <w:rPr>
                <w:rFonts w:ascii="Arial" w:hAnsi="Arial" w:cs="Arial"/>
                <w:bCs/>
                <w:sz w:val="16"/>
                <w:szCs w:val="16"/>
              </w:rPr>
            </w:pPr>
          </w:p>
          <w:p w:rsidR="00E21B5A" w:rsidRPr="00E5660A" w:rsidRDefault="00E21B5A" w:rsidP="00620ECD">
            <w:pPr>
              <w:autoSpaceDE w:val="0"/>
              <w:autoSpaceDN w:val="0"/>
              <w:adjustRightInd w:val="0"/>
              <w:rPr>
                <w:rFonts w:ascii="Arial" w:hAnsi="Arial" w:cs="Arial"/>
                <w:bCs/>
                <w:sz w:val="16"/>
                <w:szCs w:val="16"/>
              </w:rPr>
            </w:pPr>
            <w:r w:rsidRPr="00E5660A">
              <w:rPr>
                <w:rFonts w:ascii="Arial" w:hAnsi="Arial" w:cs="Arial"/>
                <w:bCs/>
                <w:sz w:val="16"/>
                <w:szCs w:val="16"/>
              </w:rPr>
              <w:t>05/04/2020</w:t>
            </w:r>
          </w:p>
        </w:tc>
        <w:tc>
          <w:tcPr>
            <w:tcW w:w="1369" w:type="dxa"/>
          </w:tcPr>
          <w:p w:rsidR="00E21B5A" w:rsidRPr="00E5660A" w:rsidRDefault="00E21B5A" w:rsidP="00620ECD">
            <w:pPr>
              <w:autoSpaceDE w:val="0"/>
              <w:autoSpaceDN w:val="0"/>
              <w:adjustRightInd w:val="0"/>
              <w:rPr>
                <w:rFonts w:ascii="Arial" w:hAnsi="Arial" w:cs="Arial"/>
                <w:bCs/>
                <w:sz w:val="16"/>
                <w:szCs w:val="16"/>
              </w:rPr>
            </w:pPr>
          </w:p>
          <w:p w:rsidR="00E21B5A" w:rsidRPr="00E5660A" w:rsidRDefault="00E21B5A" w:rsidP="00620ECD">
            <w:pPr>
              <w:autoSpaceDE w:val="0"/>
              <w:autoSpaceDN w:val="0"/>
              <w:adjustRightInd w:val="0"/>
              <w:rPr>
                <w:rFonts w:ascii="Arial" w:hAnsi="Arial" w:cs="Arial"/>
                <w:bCs/>
                <w:sz w:val="16"/>
                <w:szCs w:val="16"/>
              </w:rPr>
            </w:pPr>
            <w:r w:rsidRPr="00E5660A">
              <w:rPr>
                <w:rFonts w:ascii="Arial" w:hAnsi="Arial" w:cs="Arial"/>
                <w:bCs/>
                <w:sz w:val="16"/>
                <w:szCs w:val="16"/>
              </w:rPr>
              <w:t>05/04/2020-10/05/2020</w:t>
            </w:r>
          </w:p>
        </w:tc>
        <w:tc>
          <w:tcPr>
            <w:tcW w:w="1373" w:type="dxa"/>
          </w:tcPr>
          <w:p w:rsidR="00E21B5A" w:rsidRPr="00E5660A" w:rsidRDefault="00E21B5A" w:rsidP="00620ECD">
            <w:pPr>
              <w:autoSpaceDE w:val="0"/>
              <w:autoSpaceDN w:val="0"/>
              <w:adjustRightInd w:val="0"/>
              <w:rPr>
                <w:rFonts w:ascii="Arial" w:hAnsi="Arial" w:cs="Arial"/>
                <w:bCs/>
                <w:sz w:val="16"/>
                <w:szCs w:val="16"/>
              </w:rPr>
            </w:pPr>
          </w:p>
          <w:p w:rsidR="00E21B5A" w:rsidRPr="00E5660A" w:rsidRDefault="00E21B5A" w:rsidP="00620ECD">
            <w:pPr>
              <w:autoSpaceDE w:val="0"/>
              <w:autoSpaceDN w:val="0"/>
              <w:adjustRightInd w:val="0"/>
              <w:rPr>
                <w:rFonts w:ascii="Arial" w:hAnsi="Arial" w:cs="Arial"/>
                <w:bCs/>
                <w:sz w:val="16"/>
                <w:szCs w:val="16"/>
              </w:rPr>
            </w:pPr>
            <w:r w:rsidRPr="00E5660A">
              <w:rPr>
                <w:rFonts w:ascii="Arial" w:hAnsi="Arial" w:cs="Arial"/>
                <w:bCs/>
                <w:sz w:val="16"/>
                <w:szCs w:val="16"/>
              </w:rPr>
              <w:t>33 days</w:t>
            </w:r>
          </w:p>
          <w:p w:rsidR="00E21B5A" w:rsidRPr="00E5660A" w:rsidRDefault="00E21B5A" w:rsidP="00620ECD">
            <w:pPr>
              <w:autoSpaceDE w:val="0"/>
              <w:autoSpaceDN w:val="0"/>
              <w:adjustRightInd w:val="0"/>
              <w:rPr>
                <w:rFonts w:ascii="Arial" w:hAnsi="Arial" w:cs="Arial"/>
                <w:bCs/>
                <w:sz w:val="16"/>
                <w:szCs w:val="16"/>
              </w:rPr>
            </w:pPr>
            <w:r w:rsidRPr="00E5660A">
              <w:rPr>
                <w:rFonts w:ascii="Arial" w:hAnsi="Arial" w:cs="Arial"/>
                <w:bCs/>
                <w:sz w:val="16"/>
                <w:szCs w:val="16"/>
              </w:rPr>
              <w:t>05/04/2020</w:t>
            </w:r>
          </w:p>
        </w:tc>
      </w:tr>
    </w:tbl>
    <w:p w:rsidR="00E21B5A" w:rsidRDefault="00E21B5A" w:rsidP="00E21B5A">
      <w:pPr>
        <w:spacing w:after="0" w:line="240" w:lineRule="auto"/>
        <w:ind w:left="720" w:firstLine="720"/>
        <w:jc w:val="both"/>
        <w:rPr>
          <w:rFonts w:ascii="Arial" w:hAnsi="Arial" w:cs="Arial"/>
          <w:sz w:val="18"/>
          <w:szCs w:val="18"/>
        </w:rPr>
      </w:pPr>
      <w:r w:rsidRPr="00E5660A">
        <w:rPr>
          <w:rFonts w:ascii="Arial" w:hAnsi="Arial" w:cs="Arial"/>
          <w:sz w:val="18"/>
          <w:szCs w:val="18"/>
        </w:rPr>
        <w:t>* Sick leave will not apply to any used or returned emergency days in the district.</w:t>
      </w:r>
      <w:r>
        <w:rPr>
          <w:rFonts w:ascii="Arial" w:hAnsi="Arial" w:cs="Arial"/>
          <w:sz w:val="18"/>
          <w:szCs w:val="18"/>
        </w:rPr>
        <w:t>”</w:t>
      </w:r>
    </w:p>
    <w:p w:rsidR="00E21B5A" w:rsidRDefault="00E21B5A" w:rsidP="00E21B5A">
      <w:pPr>
        <w:spacing w:after="0" w:line="240" w:lineRule="auto"/>
        <w:jc w:val="both"/>
        <w:rPr>
          <w:rFonts w:ascii="Arial" w:hAnsi="Arial" w:cs="Arial"/>
          <w:sz w:val="18"/>
          <w:szCs w:val="18"/>
        </w:rPr>
      </w:pPr>
    </w:p>
    <w:p w:rsidR="00E21B5A" w:rsidRDefault="00E21B5A" w:rsidP="00E21B5A">
      <w:pPr>
        <w:spacing w:after="0" w:line="240" w:lineRule="auto"/>
        <w:jc w:val="both"/>
        <w:rPr>
          <w:rFonts w:ascii="Arial" w:hAnsi="Arial" w:cs="Arial"/>
          <w:b/>
          <w:i/>
          <w:color w:val="00B0F0"/>
          <w:sz w:val="18"/>
          <w:szCs w:val="18"/>
        </w:rPr>
      </w:pPr>
      <w:r w:rsidRPr="00E21B5A">
        <w:rPr>
          <w:rFonts w:ascii="Arial" w:hAnsi="Arial" w:cs="Arial"/>
          <w:sz w:val="18"/>
          <w:szCs w:val="18"/>
        </w:rPr>
        <w:t>2.</w:t>
      </w:r>
      <w:r w:rsidRPr="00E21B5A">
        <w:rPr>
          <w:rFonts w:ascii="Arial" w:hAnsi="Arial" w:cs="Arial"/>
          <w:sz w:val="18"/>
          <w:szCs w:val="18"/>
        </w:rPr>
        <w:tab/>
        <w:t>ME</w:t>
      </w:r>
      <w:r w:rsidR="004042B0">
        <w:rPr>
          <w:rFonts w:ascii="Arial" w:hAnsi="Arial" w:cs="Arial"/>
          <w:sz w:val="18"/>
          <w:szCs w:val="18"/>
        </w:rPr>
        <w:t>DICAL LEAVE EXTENSION, ID #0175</w:t>
      </w:r>
    </w:p>
    <w:p w:rsidR="00E21B5A" w:rsidRDefault="00E21B5A" w:rsidP="00E21B5A">
      <w:pPr>
        <w:spacing w:after="0" w:line="240" w:lineRule="auto"/>
        <w:ind w:left="1440"/>
        <w:jc w:val="both"/>
        <w:rPr>
          <w:rFonts w:ascii="Arial" w:hAnsi="Arial" w:cs="Arial"/>
          <w:bCs/>
          <w:spacing w:val="-2"/>
          <w:sz w:val="18"/>
          <w:szCs w:val="18"/>
        </w:rPr>
      </w:pPr>
      <w:r w:rsidRPr="00EE157B">
        <w:rPr>
          <w:rFonts w:ascii="Arial" w:hAnsi="Arial" w:cs="Arial"/>
          <w:bCs/>
          <w:sz w:val="18"/>
          <w:szCs w:val="18"/>
        </w:rPr>
        <w:t>RESOLUTION 000-20</w:t>
      </w:r>
      <w:r>
        <w:rPr>
          <w:rFonts w:ascii="Arial" w:hAnsi="Arial" w:cs="Arial"/>
          <w:bCs/>
          <w:sz w:val="18"/>
          <w:szCs w:val="18"/>
        </w:rPr>
        <w:t>20</w:t>
      </w:r>
      <w:r w:rsidRPr="00EE157B">
        <w:rPr>
          <w:rFonts w:ascii="Arial" w:hAnsi="Arial" w:cs="Arial"/>
          <w:bCs/>
          <w:sz w:val="18"/>
          <w:szCs w:val="18"/>
        </w:rPr>
        <w:t xml:space="preserve"> “RESOLVED, that upon the recommendation of the Superintendent, the Lincoln Park Board of Education </w:t>
      </w:r>
      <w:r>
        <w:rPr>
          <w:rFonts w:ascii="Arial" w:hAnsi="Arial" w:cs="Arial"/>
          <w:bCs/>
          <w:sz w:val="18"/>
          <w:szCs w:val="18"/>
        </w:rPr>
        <w:t xml:space="preserve">post </w:t>
      </w:r>
      <w:r w:rsidRPr="00EE157B">
        <w:rPr>
          <w:rFonts w:ascii="Arial" w:hAnsi="Arial" w:cs="Arial"/>
          <w:bCs/>
          <w:sz w:val="18"/>
          <w:szCs w:val="18"/>
        </w:rPr>
        <w:t>approves Employee, ID #</w:t>
      </w:r>
      <w:r w:rsidRPr="00EE157B">
        <w:rPr>
          <w:rFonts w:ascii="Arial" w:hAnsi="Arial" w:cs="Arial"/>
          <w:sz w:val="18"/>
          <w:szCs w:val="18"/>
        </w:rPr>
        <w:t>0</w:t>
      </w:r>
      <w:r>
        <w:rPr>
          <w:rFonts w:ascii="Arial" w:hAnsi="Arial" w:cs="Arial"/>
          <w:sz w:val="18"/>
          <w:szCs w:val="18"/>
        </w:rPr>
        <w:t>175</w:t>
      </w:r>
      <w:r w:rsidRPr="00EE157B">
        <w:rPr>
          <w:rFonts w:ascii="Arial" w:hAnsi="Arial" w:cs="Arial"/>
          <w:bCs/>
          <w:sz w:val="18"/>
          <w:szCs w:val="18"/>
        </w:rPr>
        <w:t xml:space="preserve">, for </w:t>
      </w:r>
      <w:r>
        <w:rPr>
          <w:rFonts w:ascii="Arial" w:hAnsi="Arial" w:cs="Arial"/>
          <w:bCs/>
          <w:sz w:val="18"/>
          <w:szCs w:val="18"/>
        </w:rPr>
        <w:t xml:space="preserve">a </w:t>
      </w:r>
      <w:r w:rsidRPr="00EE157B">
        <w:rPr>
          <w:rFonts w:ascii="Arial" w:hAnsi="Arial" w:cs="Arial"/>
          <w:bCs/>
          <w:sz w:val="18"/>
          <w:szCs w:val="18"/>
        </w:rPr>
        <w:t xml:space="preserve">medical leave </w:t>
      </w:r>
      <w:r>
        <w:rPr>
          <w:rFonts w:ascii="Arial" w:hAnsi="Arial" w:cs="Arial"/>
          <w:bCs/>
          <w:sz w:val="18"/>
          <w:szCs w:val="18"/>
        </w:rPr>
        <w:t xml:space="preserve">extension </w:t>
      </w:r>
      <w:r w:rsidRPr="00DB5376">
        <w:rPr>
          <w:rFonts w:ascii="Arial" w:hAnsi="Arial" w:cs="Arial"/>
          <w:bCs/>
          <w:sz w:val="18"/>
          <w:szCs w:val="18"/>
        </w:rPr>
        <w:t xml:space="preserve">beginning </w:t>
      </w:r>
      <w:r>
        <w:rPr>
          <w:rFonts w:ascii="Arial" w:hAnsi="Arial" w:cs="Arial"/>
          <w:bCs/>
          <w:sz w:val="18"/>
          <w:szCs w:val="18"/>
        </w:rPr>
        <w:t>March 16</w:t>
      </w:r>
      <w:r w:rsidRPr="00DB5376">
        <w:rPr>
          <w:rFonts w:ascii="Arial" w:hAnsi="Arial" w:cs="Arial"/>
          <w:bCs/>
          <w:sz w:val="18"/>
          <w:szCs w:val="18"/>
        </w:rPr>
        <w:t xml:space="preserve">, 2020 </w:t>
      </w:r>
      <w:r>
        <w:rPr>
          <w:rFonts w:ascii="Arial" w:hAnsi="Arial" w:cs="Arial"/>
          <w:bCs/>
          <w:sz w:val="18"/>
          <w:szCs w:val="18"/>
        </w:rPr>
        <w:t>through May 11, 2020 as sick days</w:t>
      </w:r>
      <w:r w:rsidRPr="00DB5376">
        <w:rPr>
          <w:rFonts w:ascii="Arial" w:hAnsi="Arial" w:cs="Arial"/>
          <w:bCs/>
          <w:spacing w:val="-2"/>
          <w:sz w:val="18"/>
          <w:szCs w:val="18"/>
        </w:rPr>
        <w:t xml:space="preserve">, returning to work on </w:t>
      </w:r>
      <w:r>
        <w:rPr>
          <w:rFonts w:ascii="Arial" w:hAnsi="Arial" w:cs="Arial"/>
          <w:bCs/>
          <w:sz w:val="18"/>
          <w:szCs w:val="18"/>
        </w:rPr>
        <w:t>May 12</w:t>
      </w:r>
      <w:r w:rsidRPr="00DB5376">
        <w:rPr>
          <w:rFonts w:ascii="Arial" w:hAnsi="Arial" w:cs="Arial"/>
          <w:bCs/>
          <w:sz w:val="18"/>
          <w:szCs w:val="18"/>
        </w:rPr>
        <w:t>, 2020</w:t>
      </w:r>
      <w:r w:rsidRPr="00DB5376">
        <w:rPr>
          <w:rFonts w:ascii="Arial" w:hAnsi="Arial" w:cs="Arial"/>
          <w:bCs/>
          <w:spacing w:val="-2"/>
          <w:sz w:val="18"/>
          <w:szCs w:val="18"/>
        </w:rPr>
        <w:t>.”</w:t>
      </w:r>
    </w:p>
    <w:p w:rsidR="00E21B5A" w:rsidRPr="00BC1486" w:rsidRDefault="00E21B5A" w:rsidP="00E21B5A">
      <w:pPr>
        <w:spacing w:after="0" w:line="240" w:lineRule="auto"/>
        <w:jc w:val="both"/>
        <w:rPr>
          <w:rFonts w:ascii="Arial" w:hAnsi="Arial" w:cs="Arial"/>
          <w:sz w:val="18"/>
          <w:szCs w:val="18"/>
        </w:rPr>
      </w:pPr>
    </w:p>
    <w:p w:rsidR="002E5DFF" w:rsidRPr="002E5DFF" w:rsidRDefault="002E5DFF" w:rsidP="002E5DFF">
      <w:pPr>
        <w:spacing w:after="0" w:line="240" w:lineRule="auto"/>
        <w:contextualSpacing/>
        <w:jc w:val="both"/>
        <w:rPr>
          <w:rFonts w:ascii="Arial" w:eastAsia="Calibri" w:hAnsi="Arial" w:cs="Arial"/>
          <w:b/>
          <w:sz w:val="18"/>
          <w:szCs w:val="18"/>
          <w:highlight w:val="yellow"/>
        </w:rPr>
      </w:pPr>
    </w:p>
    <w:p w:rsidR="002E5DFF" w:rsidRPr="002E5DFF" w:rsidRDefault="002E5DFF" w:rsidP="002E5DFF">
      <w:pPr>
        <w:spacing w:after="0" w:line="240" w:lineRule="auto"/>
        <w:contextualSpacing/>
        <w:jc w:val="both"/>
        <w:rPr>
          <w:rFonts w:ascii="Arial" w:eastAsia="Arial" w:hAnsi="Arial" w:cs="Arial"/>
          <w:b/>
          <w:sz w:val="18"/>
          <w:szCs w:val="18"/>
          <w:u w:val="single"/>
        </w:rPr>
      </w:pPr>
      <w:r w:rsidRPr="002E5DFF">
        <w:rPr>
          <w:rFonts w:ascii="Arial" w:eastAsia="Calibri" w:hAnsi="Arial" w:cs="Arial"/>
          <w:b/>
          <w:sz w:val="18"/>
          <w:szCs w:val="18"/>
        </w:rPr>
        <w:t xml:space="preserve">C. </w:t>
      </w:r>
      <w:r w:rsidRPr="002E5DFF">
        <w:rPr>
          <w:rFonts w:ascii="Arial" w:eastAsia="Calibri" w:hAnsi="Arial" w:cs="Arial"/>
          <w:b/>
          <w:sz w:val="18"/>
          <w:szCs w:val="18"/>
          <w:u w:val="single"/>
        </w:rPr>
        <w:t>FINANCE</w:t>
      </w:r>
      <w:r w:rsidRPr="002E5DFF">
        <w:rPr>
          <w:rFonts w:ascii="Arial" w:eastAsia="Calibri" w:hAnsi="Arial" w:cs="Arial"/>
          <w:b/>
          <w:sz w:val="18"/>
          <w:szCs w:val="18"/>
        </w:rPr>
        <w:tab/>
      </w:r>
    </w:p>
    <w:p w:rsidR="002E5DFF" w:rsidRPr="002E5DFF" w:rsidRDefault="002E5DFF" w:rsidP="002E5DFF">
      <w:pPr>
        <w:spacing w:after="0" w:line="240" w:lineRule="auto"/>
        <w:rPr>
          <w:rFonts w:ascii="Arial" w:eastAsia="Arial" w:hAnsi="Arial" w:cs="Arial"/>
          <w:sz w:val="18"/>
          <w:szCs w:val="18"/>
        </w:rPr>
      </w:pPr>
    </w:p>
    <w:p w:rsidR="002E5DFF" w:rsidRPr="002E5DFF" w:rsidRDefault="002E5DFF" w:rsidP="002E5DFF">
      <w:pPr>
        <w:spacing w:after="0" w:line="240" w:lineRule="auto"/>
        <w:rPr>
          <w:rFonts w:ascii="Arial" w:eastAsia="Arial" w:hAnsi="Arial" w:cs="Arial"/>
          <w:sz w:val="18"/>
          <w:szCs w:val="18"/>
        </w:rPr>
      </w:pPr>
      <w:r w:rsidRPr="002E5DFF">
        <w:rPr>
          <w:rFonts w:ascii="Arial" w:eastAsia="Arial" w:hAnsi="Arial" w:cs="Arial"/>
          <w:sz w:val="18"/>
          <w:szCs w:val="18"/>
        </w:rPr>
        <w:t>Motion by Trustee_____, seconded by Trustee_______</w:t>
      </w:r>
    </w:p>
    <w:p w:rsidR="002E5DFF" w:rsidRPr="002E5DFF" w:rsidRDefault="002E5DFF" w:rsidP="002E5DFF">
      <w:pPr>
        <w:tabs>
          <w:tab w:val="left" w:pos="1596"/>
        </w:tabs>
        <w:spacing w:after="0" w:line="240" w:lineRule="auto"/>
        <w:rPr>
          <w:rFonts w:ascii="Arial" w:eastAsia="Arial" w:hAnsi="Arial" w:cs="Arial"/>
          <w:sz w:val="18"/>
          <w:szCs w:val="18"/>
        </w:rPr>
      </w:pPr>
      <w:r w:rsidRPr="002E5DFF">
        <w:rPr>
          <w:rFonts w:ascii="Arial" w:eastAsia="Arial" w:hAnsi="Arial" w:cs="Arial"/>
          <w:sz w:val="18"/>
          <w:szCs w:val="18"/>
        </w:rPr>
        <w:t>Roll call vote:</w:t>
      </w:r>
      <w:r w:rsidRPr="002E5DFF">
        <w:rPr>
          <w:rFonts w:ascii="Arial" w:eastAsia="Arial" w:hAnsi="Arial" w:cs="Arial"/>
          <w:sz w:val="18"/>
          <w:szCs w:val="18"/>
        </w:rPr>
        <w:tab/>
      </w:r>
    </w:p>
    <w:p w:rsidR="002E5DFF" w:rsidRPr="002E5DFF" w:rsidRDefault="002E5DFF" w:rsidP="002E5DFF">
      <w:pPr>
        <w:spacing w:after="0" w:line="240" w:lineRule="auto"/>
        <w:rPr>
          <w:rFonts w:ascii="Arial" w:eastAsia="Arial" w:hAnsi="Arial" w:cs="Arial"/>
          <w:sz w:val="18"/>
          <w:szCs w:val="18"/>
        </w:rPr>
      </w:pPr>
      <w:r w:rsidRPr="002E5DFF">
        <w:rPr>
          <w:rFonts w:ascii="Arial" w:eastAsia="Arial" w:hAnsi="Arial" w:cs="Arial"/>
          <w:sz w:val="18"/>
          <w:szCs w:val="18"/>
        </w:rPr>
        <w:t>PA</w:t>
      </w:r>
      <w:r w:rsidRPr="002E5DFF">
        <w:rPr>
          <w:rFonts w:ascii="Arial" w:eastAsia="Arial" w:hAnsi="Arial" w:cs="Arial"/>
          <w:sz w:val="18"/>
          <w:szCs w:val="18"/>
        </w:rPr>
        <w:tab/>
        <w:t>TH</w:t>
      </w:r>
      <w:r w:rsidRPr="002E5DFF">
        <w:rPr>
          <w:rFonts w:ascii="Arial" w:eastAsia="Arial" w:hAnsi="Arial" w:cs="Arial"/>
          <w:sz w:val="18"/>
          <w:szCs w:val="18"/>
        </w:rPr>
        <w:tab/>
        <w:t>JK</w:t>
      </w:r>
      <w:r w:rsidRPr="002E5DFF">
        <w:rPr>
          <w:rFonts w:ascii="Arial" w:eastAsia="Arial" w:hAnsi="Arial" w:cs="Arial"/>
          <w:sz w:val="18"/>
          <w:szCs w:val="18"/>
        </w:rPr>
        <w:tab/>
        <w:t>JN</w:t>
      </w:r>
      <w:r w:rsidRPr="002E5DFF">
        <w:rPr>
          <w:rFonts w:ascii="Arial" w:eastAsia="Arial" w:hAnsi="Arial" w:cs="Arial"/>
          <w:sz w:val="18"/>
          <w:szCs w:val="18"/>
        </w:rPr>
        <w:tab/>
        <w:t>FR</w:t>
      </w:r>
      <w:r w:rsidRPr="002E5DFF">
        <w:rPr>
          <w:rFonts w:ascii="Arial" w:eastAsia="Arial" w:hAnsi="Arial" w:cs="Arial"/>
          <w:sz w:val="18"/>
          <w:szCs w:val="18"/>
        </w:rPr>
        <w:tab/>
        <w:t>SV</w:t>
      </w:r>
      <w:r w:rsidRPr="002E5DFF">
        <w:rPr>
          <w:rFonts w:ascii="Arial" w:eastAsia="Arial" w:hAnsi="Arial" w:cs="Arial"/>
          <w:sz w:val="18"/>
          <w:szCs w:val="18"/>
        </w:rPr>
        <w:tab/>
        <w:t>FA</w:t>
      </w:r>
    </w:p>
    <w:p w:rsidR="002E5DFF" w:rsidRPr="002E5DFF" w:rsidRDefault="002E5DFF" w:rsidP="002E5DFF">
      <w:pPr>
        <w:tabs>
          <w:tab w:val="left" w:pos="1530"/>
        </w:tabs>
        <w:spacing w:after="0" w:line="240" w:lineRule="auto"/>
        <w:ind w:left="720" w:hanging="720"/>
        <w:jc w:val="both"/>
        <w:rPr>
          <w:rFonts w:ascii="Arial" w:hAnsi="Arial"/>
          <w:bCs/>
          <w:sz w:val="18"/>
          <w:szCs w:val="18"/>
        </w:rPr>
      </w:pPr>
    </w:p>
    <w:p w:rsidR="006A5977" w:rsidRDefault="006A5977" w:rsidP="002E5DFF">
      <w:pPr>
        <w:tabs>
          <w:tab w:val="left" w:pos="1530"/>
        </w:tabs>
        <w:spacing w:after="0" w:line="240" w:lineRule="auto"/>
        <w:ind w:left="720" w:hanging="720"/>
        <w:jc w:val="both"/>
        <w:rPr>
          <w:rFonts w:ascii="Arial" w:hAnsi="Arial"/>
          <w:bCs/>
          <w:sz w:val="18"/>
          <w:szCs w:val="18"/>
        </w:rPr>
      </w:pPr>
    </w:p>
    <w:p w:rsidR="006A5977" w:rsidRPr="00CB31F0" w:rsidRDefault="006A5977" w:rsidP="006A5977">
      <w:pPr>
        <w:shd w:val="clear" w:color="auto" w:fill="FFFFFF"/>
        <w:spacing w:after="0" w:line="240" w:lineRule="auto"/>
        <w:jc w:val="both"/>
        <w:rPr>
          <w:rFonts w:ascii="Arial" w:hAnsi="Arial" w:cs="Arial"/>
          <w:color w:val="000000"/>
        </w:rPr>
      </w:pPr>
      <w:r>
        <w:rPr>
          <w:rFonts w:ascii="Arial" w:hAnsi="Arial"/>
          <w:bCs/>
          <w:sz w:val="18"/>
          <w:szCs w:val="18"/>
        </w:rPr>
        <w:t>1.</w:t>
      </w:r>
      <w:r w:rsidRPr="006A5977">
        <w:rPr>
          <w:rFonts w:ascii="Arial" w:hAnsi="Arial" w:cs="Arial"/>
          <w:sz w:val="18"/>
          <w:szCs w:val="18"/>
        </w:rPr>
        <w:t xml:space="preserve"> </w:t>
      </w:r>
      <w:r>
        <w:rPr>
          <w:rFonts w:ascii="Arial" w:hAnsi="Arial" w:cs="Arial"/>
          <w:sz w:val="18"/>
          <w:szCs w:val="18"/>
        </w:rPr>
        <w:tab/>
      </w:r>
      <w:r w:rsidRPr="00CB31F0">
        <w:rPr>
          <w:rFonts w:ascii="Arial" w:hAnsi="Arial" w:cs="Arial"/>
          <w:bCs/>
          <w:color w:val="000000"/>
          <w:sz w:val="18"/>
          <w:szCs w:val="18"/>
        </w:rPr>
        <w:t>SCH</w:t>
      </w:r>
      <w:r>
        <w:rPr>
          <w:rFonts w:ascii="Arial" w:hAnsi="Arial" w:cs="Arial"/>
          <w:bCs/>
          <w:color w:val="000000"/>
          <w:sz w:val="18"/>
          <w:szCs w:val="18"/>
        </w:rPr>
        <w:t>OOL DISTRICT TRAVEL MAXIMUM, 2020-2021</w:t>
      </w:r>
    </w:p>
    <w:p w:rsidR="006A5977" w:rsidRDefault="006A5977" w:rsidP="006A5977">
      <w:pPr>
        <w:shd w:val="clear" w:color="auto" w:fill="FFFFFF"/>
        <w:spacing w:after="0" w:line="240" w:lineRule="auto"/>
        <w:ind w:left="765"/>
        <w:jc w:val="both"/>
        <w:rPr>
          <w:rFonts w:ascii="Arial" w:hAnsi="Arial" w:cs="Arial"/>
          <w:color w:val="000000"/>
          <w:sz w:val="18"/>
          <w:szCs w:val="18"/>
        </w:rPr>
      </w:pPr>
      <w:r>
        <w:rPr>
          <w:rFonts w:ascii="Arial" w:hAnsi="Arial" w:cs="Arial"/>
          <w:color w:val="000000"/>
          <w:sz w:val="18"/>
          <w:szCs w:val="18"/>
        </w:rPr>
        <w:t>RESOLUTION 000-2020</w:t>
      </w:r>
      <w:r w:rsidRPr="00CB31F0">
        <w:rPr>
          <w:rFonts w:ascii="Arial" w:hAnsi="Arial" w:cs="Arial"/>
          <w:color w:val="000000"/>
          <w:sz w:val="18"/>
          <w:szCs w:val="18"/>
        </w:rPr>
        <w:t xml:space="preserve"> “WHEREAS, school district policy and N.J.A.C. 6A:23a-7.1 et seq. provides that the</w:t>
      </w:r>
      <w:r>
        <w:rPr>
          <w:rFonts w:ascii="Arial" w:hAnsi="Arial" w:cs="Arial"/>
          <w:color w:val="000000"/>
          <w:sz w:val="18"/>
          <w:szCs w:val="18"/>
        </w:rPr>
        <w:t xml:space="preserve"> </w:t>
      </w:r>
      <w:r w:rsidRPr="00CB31F0">
        <w:rPr>
          <w:rFonts w:ascii="Arial" w:hAnsi="Arial" w:cs="Arial"/>
          <w:color w:val="000000"/>
          <w:sz w:val="18"/>
          <w:szCs w:val="18"/>
        </w:rPr>
        <w:t>Board of Education shall establish in the annual school budget a maximum expenditure amount that may be</w:t>
      </w:r>
      <w:r>
        <w:rPr>
          <w:rFonts w:ascii="Arial" w:hAnsi="Arial" w:cs="Arial"/>
          <w:color w:val="000000"/>
          <w:sz w:val="18"/>
          <w:szCs w:val="18"/>
        </w:rPr>
        <w:t xml:space="preserve"> </w:t>
      </w:r>
      <w:r w:rsidRPr="00CB31F0">
        <w:rPr>
          <w:rFonts w:ascii="Arial" w:hAnsi="Arial" w:cs="Arial"/>
          <w:color w:val="000000"/>
          <w:sz w:val="18"/>
          <w:szCs w:val="18"/>
        </w:rPr>
        <w:t>allotted for such</w:t>
      </w:r>
      <w:r>
        <w:rPr>
          <w:rFonts w:ascii="Arial" w:hAnsi="Arial" w:cs="Arial"/>
          <w:color w:val="000000"/>
          <w:sz w:val="18"/>
          <w:szCs w:val="18"/>
        </w:rPr>
        <w:t xml:space="preserve"> </w:t>
      </w:r>
      <w:r w:rsidRPr="00CB31F0">
        <w:rPr>
          <w:rFonts w:ascii="Arial" w:hAnsi="Arial" w:cs="Arial"/>
          <w:color w:val="000000"/>
          <w:sz w:val="18"/>
          <w:szCs w:val="18"/>
        </w:rPr>
        <w:t>travel and e</w:t>
      </w:r>
      <w:r>
        <w:rPr>
          <w:rFonts w:ascii="Arial" w:hAnsi="Arial" w:cs="Arial"/>
          <w:color w:val="000000"/>
          <w:sz w:val="18"/>
          <w:szCs w:val="18"/>
        </w:rPr>
        <w:t>xpense reimbursement for the 2020-2021</w:t>
      </w:r>
      <w:r w:rsidRPr="00CB31F0">
        <w:rPr>
          <w:rFonts w:ascii="Arial" w:hAnsi="Arial" w:cs="Arial"/>
          <w:color w:val="000000"/>
          <w:sz w:val="18"/>
          <w:szCs w:val="18"/>
        </w:rPr>
        <w:t xml:space="preserve"> school year; and WHEREAS, </w:t>
      </w:r>
      <w:r>
        <w:rPr>
          <w:rFonts w:ascii="Arial" w:hAnsi="Arial" w:cs="Arial"/>
          <w:color w:val="000000"/>
          <w:sz w:val="18"/>
          <w:szCs w:val="18"/>
        </w:rPr>
        <w:t xml:space="preserve"> </w:t>
      </w:r>
      <w:r w:rsidRPr="00CB31F0">
        <w:rPr>
          <w:rFonts w:ascii="Arial" w:hAnsi="Arial" w:cs="Arial"/>
          <w:color w:val="000000"/>
          <w:sz w:val="18"/>
          <w:szCs w:val="18"/>
        </w:rPr>
        <w:t>maximum expenditure amount allotted for travel and expense reimbursement for the 201</w:t>
      </w:r>
      <w:r>
        <w:rPr>
          <w:rFonts w:ascii="Arial" w:hAnsi="Arial" w:cs="Arial"/>
          <w:color w:val="000000"/>
          <w:sz w:val="18"/>
          <w:szCs w:val="18"/>
        </w:rPr>
        <w:t>9-2020</w:t>
      </w:r>
      <w:r w:rsidRPr="00CB31F0">
        <w:rPr>
          <w:rFonts w:ascii="Arial" w:hAnsi="Arial" w:cs="Arial"/>
          <w:color w:val="000000"/>
          <w:sz w:val="18"/>
          <w:szCs w:val="18"/>
        </w:rPr>
        <w:t xml:space="preserve"> school year </w:t>
      </w:r>
      <w:r w:rsidRPr="00B668C6">
        <w:rPr>
          <w:rFonts w:ascii="Arial" w:hAnsi="Arial" w:cs="Arial"/>
          <w:sz w:val="18"/>
          <w:szCs w:val="18"/>
        </w:rPr>
        <w:t>was</w:t>
      </w:r>
      <w:r w:rsidRPr="00B668C6">
        <w:rPr>
          <w:rFonts w:ascii="Arial" w:hAnsi="Arial" w:cs="Arial"/>
          <w:color w:val="FF0000"/>
          <w:sz w:val="18"/>
          <w:szCs w:val="18"/>
        </w:rPr>
        <w:t xml:space="preserve"> </w:t>
      </w:r>
      <w:r w:rsidR="00B668C6" w:rsidRPr="00454134">
        <w:rPr>
          <w:rFonts w:ascii="Arial" w:hAnsi="Arial" w:cs="Arial"/>
          <w:sz w:val="18"/>
          <w:szCs w:val="18"/>
        </w:rPr>
        <w:t>$21,702</w:t>
      </w:r>
      <w:r w:rsidRPr="00454134">
        <w:rPr>
          <w:rFonts w:ascii="Arial" w:hAnsi="Arial" w:cs="Arial"/>
          <w:sz w:val="18"/>
          <w:szCs w:val="18"/>
        </w:rPr>
        <w:t xml:space="preserve">.00; </w:t>
      </w:r>
      <w:r w:rsidRPr="00B668C6">
        <w:rPr>
          <w:rFonts w:ascii="Arial" w:hAnsi="Arial" w:cs="Arial"/>
          <w:sz w:val="18"/>
          <w:szCs w:val="18"/>
        </w:rPr>
        <w:t>and WHEREAS, travel and expense reimbursement has reached a total amount of $</w:t>
      </w:r>
      <w:r w:rsidR="00B668C6" w:rsidRPr="00B668C6">
        <w:rPr>
          <w:rFonts w:ascii="Arial" w:hAnsi="Arial" w:cs="Arial"/>
          <w:sz w:val="18"/>
          <w:szCs w:val="18"/>
        </w:rPr>
        <w:t>6,519..62</w:t>
      </w:r>
      <w:r w:rsidRPr="00B668C6">
        <w:rPr>
          <w:rFonts w:ascii="Arial" w:hAnsi="Arial" w:cs="Arial"/>
          <w:sz w:val="18"/>
          <w:szCs w:val="18"/>
        </w:rPr>
        <w:t xml:space="preserve"> as of </w:t>
      </w:r>
      <w:r w:rsidR="00B668C6" w:rsidRPr="00B668C6">
        <w:rPr>
          <w:rFonts w:ascii="Arial" w:hAnsi="Arial" w:cs="Arial"/>
          <w:sz w:val="18"/>
          <w:szCs w:val="18"/>
        </w:rPr>
        <w:t>March 12, 2020</w:t>
      </w:r>
      <w:r>
        <w:rPr>
          <w:rFonts w:ascii="Arial" w:hAnsi="Arial" w:cs="Arial"/>
          <w:color w:val="000000"/>
          <w:sz w:val="18"/>
          <w:szCs w:val="18"/>
        </w:rPr>
        <w:t xml:space="preserve">, </w:t>
      </w:r>
      <w:r w:rsidRPr="00CB31F0">
        <w:rPr>
          <w:rFonts w:ascii="Arial" w:hAnsi="Arial" w:cs="Arial"/>
          <w:color w:val="000000"/>
          <w:sz w:val="18"/>
          <w:szCs w:val="18"/>
        </w:rPr>
        <w:t>NOW, THEREFORE, BE IT RESOLVED, that the Lincoln Park School District Board of Education, in the Cou</w:t>
      </w:r>
      <w:bookmarkStart w:id="0" w:name="_GoBack"/>
      <w:bookmarkEnd w:id="0"/>
      <w:r w:rsidRPr="00CB31F0">
        <w:rPr>
          <w:rFonts w:ascii="Arial" w:hAnsi="Arial" w:cs="Arial"/>
          <w:color w:val="000000"/>
          <w:sz w:val="18"/>
          <w:szCs w:val="18"/>
        </w:rPr>
        <w:t xml:space="preserve">nty of Morris, </w:t>
      </w:r>
      <w:r w:rsidRPr="00B668C6">
        <w:rPr>
          <w:rFonts w:ascii="Arial" w:hAnsi="Arial" w:cs="Arial"/>
          <w:sz w:val="18"/>
          <w:szCs w:val="18"/>
        </w:rPr>
        <w:t>New Jersey hereby establishes the school district travel maximum for the 2020-2021 school year at the sum of $</w:t>
      </w:r>
      <w:r w:rsidR="00B668C6" w:rsidRPr="00B668C6">
        <w:rPr>
          <w:rFonts w:ascii="Arial" w:hAnsi="Arial" w:cs="Arial"/>
          <w:sz w:val="18"/>
          <w:szCs w:val="18"/>
        </w:rPr>
        <w:t>24,502</w:t>
      </w:r>
      <w:r w:rsidRPr="00B668C6">
        <w:rPr>
          <w:rFonts w:ascii="Arial" w:hAnsi="Arial" w:cs="Arial"/>
          <w:sz w:val="18"/>
          <w:szCs w:val="18"/>
        </w:rPr>
        <w:t>.00</w:t>
      </w:r>
      <w:r w:rsidRPr="00B55D69">
        <w:rPr>
          <w:rFonts w:ascii="Arial" w:hAnsi="Arial" w:cs="Arial"/>
          <w:sz w:val="18"/>
          <w:szCs w:val="18"/>
        </w:rPr>
        <w:t>;</w:t>
      </w:r>
      <w:r w:rsidRPr="00B74AAB">
        <w:rPr>
          <w:rFonts w:ascii="Arial" w:hAnsi="Arial" w:cs="Arial"/>
          <w:sz w:val="18"/>
          <w:szCs w:val="18"/>
        </w:rPr>
        <w:t xml:space="preserve"> and </w:t>
      </w:r>
      <w:r w:rsidRPr="00CB31F0">
        <w:rPr>
          <w:rFonts w:ascii="Arial" w:hAnsi="Arial" w:cs="Arial"/>
          <w:color w:val="000000"/>
          <w:sz w:val="18"/>
          <w:szCs w:val="18"/>
        </w:rPr>
        <w:t>BE IT FURTHER RESOLVED, that the School Business Administrator shall track and record these costs to insure that the maximum amount is not exceeded.”</w:t>
      </w:r>
    </w:p>
    <w:p w:rsidR="006A5977" w:rsidRPr="003B6AB5" w:rsidRDefault="006A5977" w:rsidP="006A5977">
      <w:pPr>
        <w:shd w:val="clear" w:color="auto" w:fill="FFFFFF"/>
        <w:spacing w:after="0" w:line="240" w:lineRule="auto"/>
        <w:ind w:left="765"/>
        <w:jc w:val="both"/>
        <w:rPr>
          <w:rFonts w:ascii="Arial" w:hAnsi="Arial" w:cs="Arial"/>
          <w:color w:val="000000"/>
          <w:sz w:val="18"/>
          <w:szCs w:val="18"/>
        </w:rPr>
      </w:pPr>
    </w:p>
    <w:p w:rsidR="006A5977" w:rsidRPr="00DF0412" w:rsidRDefault="006A5977" w:rsidP="006A5977">
      <w:pPr>
        <w:spacing w:after="0" w:line="240" w:lineRule="auto"/>
        <w:rPr>
          <w:rFonts w:ascii="Arial" w:hAnsi="Arial"/>
          <w:sz w:val="18"/>
        </w:rPr>
      </w:pPr>
      <w:r>
        <w:rPr>
          <w:rFonts w:ascii="Arial" w:hAnsi="Arial"/>
          <w:sz w:val="18"/>
        </w:rPr>
        <w:t>2.</w:t>
      </w:r>
      <w:r>
        <w:rPr>
          <w:rFonts w:ascii="Arial" w:hAnsi="Arial"/>
          <w:sz w:val="18"/>
        </w:rPr>
        <w:tab/>
        <w:t>ADOPT TENTATIVE SCHOOL BUDGET, 2020-2021</w:t>
      </w:r>
    </w:p>
    <w:p w:rsidR="006A5977" w:rsidRDefault="006A5977" w:rsidP="006A5977">
      <w:pPr>
        <w:spacing w:after="0" w:line="240" w:lineRule="auto"/>
        <w:ind w:left="720"/>
        <w:jc w:val="both"/>
        <w:rPr>
          <w:rFonts w:ascii="Arial" w:hAnsi="Arial" w:cs="Arial"/>
          <w:sz w:val="18"/>
          <w:szCs w:val="18"/>
        </w:rPr>
      </w:pPr>
      <w:r w:rsidRPr="00930374">
        <w:rPr>
          <w:rFonts w:ascii="Arial" w:hAnsi="Arial" w:cs="Arial"/>
          <w:sz w:val="18"/>
          <w:szCs w:val="18"/>
        </w:rPr>
        <w:t xml:space="preserve">RESOLUTION </w:t>
      </w:r>
      <w:r>
        <w:rPr>
          <w:rFonts w:ascii="Arial" w:hAnsi="Arial" w:cs="Arial"/>
          <w:sz w:val="18"/>
          <w:szCs w:val="18"/>
        </w:rPr>
        <w:t>000-2020</w:t>
      </w:r>
      <w:r w:rsidRPr="00930374">
        <w:rPr>
          <w:rFonts w:ascii="Arial" w:hAnsi="Arial" w:cs="Arial"/>
          <w:sz w:val="18"/>
          <w:szCs w:val="18"/>
        </w:rPr>
        <w:t xml:space="preserve"> “BE IT RESOLVED, that the Lincoln Park Boar</w:t>
      </w:r>
      <w:r>
        <w:rPr>
          <w:rFonts w:ascii="Arial" w:hAnsi="Arial" w:cs="Arial"/>
          <w:sz w:val="18"/>
          <w:szCs w:val="18"/>
        </w:rPr>
        <w:t xml:space="preserve">d of Education approves the 2020-2021 tentative </w:t>
      </w:r>
      <w:r w:rsidRPr="00930374">
        <w:rPr>
          <w:rFonts w:ascii="Arial" w:hAnsi="Arial" w:cs="Arial"/>
          <w:sz w:val="18"/>
          <w:szCs w:val="18"/>
        </w:rPr>
        <w:t>school district budget for submission as follows:</w:t>
      </w:r>
    </w:p>
    <w:p w:rsidR="006A5977" w:rsidRDefault="006A5977" w:rsidP="006A5977">
      <w:pPr>
        <w:spacing w:after="0" w:line="240" w:lineRule="auto"/>
        <w:rPr>
          <w:rFonts w:ascii="Arial" w:hAnsi="Arial" w:cs="Arial"/>
          <w:sz w:val="18"/>
          <w:szCs w:val="18"/>
        </w:rPr>
      </w:pPr>
    </w:p>
    <w:p w:rsidR="006A5977" w:rsidRPr="0095143F" w:rsidRDefault="006A5977" w:rsidP="006A5977">
      <w:pPr>
        <w:spacing w:after="0" w:line="240" w:lineRule="auto"/>
        <w:ind w:left="720"/>
        <w:rPr>
          <w:rFonts w:ascii="Arial" w:hAnsi="Arial" w:cs="Arial"/>
          <w:sz w:val="18"/>
          <w:szCs w:val="18"/>
        </w:rPr>
      </w:pPr>
      <w:r w:rsidRPr="00346054">
        <w:rPr>
          <w:rFonts w:ascii="Arial" w:hAnsi="Arial" w:cs="Arial"/>
          <w:sz w:val="18"/>
          <w:szCs w:val="18"/>
        </w:rPr>
        <w:tab/>
      </w:r>
      <w:r w:rsidR="0095143F" w:rsidRPr="0095143F">
        <w:rPr>
          <w:rFonts w:ascii="Arial" w:hAnsi="Arial" w:cs="Arial"/>
          <w:sz w:val="18"/>
          <w:szCs w:val="18"/>
        </w:rPr>
        <w:t>General Fund</w:t>
      </w:r>
      <w:r w:rsidR="0095143F" w:rsidRPr="0095143F">
        <w:rPr>
          <w:rFonts w:ascii="Arial" w:hAnsi="Arial" w:cs="Arial"/>
          <w:sz w:val="18"/>
          <w:szCs w:val="18"/>
        </w:rPr>
        <w:tab/>
      </w:r>
      <w:r w:rsidR="0095143F" w:rsidRPr="0095143F">
        <w:rPr>
          <w:rFonts w:ascii="Arial" w:hAnsi="Arial" w:cs="Arial"/>
          <w:sz w:val="18"/>
          <w:szCs w:val="18"/>
        </w:rPr>
        <w:tab/>
      </w:r>
      <w:r w:rsidR="0095143F" w:rsidRPr="0095143F">
        <w:rPr>
          <w:rFonts w:ascii="Arial" w:hAnsi="Arial" w:cs="Arial"/>
          <w:sz w:val="18"/>
          <w:szCs w:val="18"/>
        </w:rPr>
        <w:tab/>
      </w:r>
      <w:r w:rsidR="0095143F" w:rsidRPr="0095143F">
        <w:rPr>
          <w:rFonts w:ascii="Arial" w:hAnsi="Arial" w:cs="Arial"/>
          <w:sz w:val="18"/>
          <w:szCs w:val="18"/>
        </w:rPr>
        <w:tab/>
      </w:r>
      <w:proofErr w:type="gramStart"/>
      <w:r w:rsidR="0095143F" w:rsidRPr="0095143F">
        <w:rPr>
          <w:rFonts w:ascii="Arial" w:hAnsi="Arial" w:cs="Arial"/>
          <w:sz w:val="18"/>
          <w:szCs w:val="18"/>
        </w:rPr>
        <w:t>$  24,181,611</w:t>
      </w:r>
      <w:proofErr w:type="gramEnd"/>
    </w:p>
    <w:p w:rsidR="006A5977" w:rsidRPr="0095143F" w:rsidRDefault="006A5977" w:rsidP="006A5977">
      <w:pPr>
        <w:spacing w:after="0" w:line="240" w:lineRule="auto"/>
        <w:ind w:left="720"/>
        <w:rPr>
          <w:rFonts w:ascii="Arial" w:hAnsi="Arial" w:cs="Arial"/>
          <w:sz w:val="18"/>
          <w:szCs w:val="18"/>
        </w:rPr>
      </w:pPr>
      <w:r w:rsidRPr="0095143F">
        <w:rPr>
          <w:rFonts w:ascii="Arial" w:hAnsi="Arial" w:cs="Arial"/>
          <w:sz w:val="18"/>
          <w:szCs w:val="18"/>
        </w:rPr>
        <w:tab/>
        <w:t>Restric</w:t>
      </w:r>
      <w:r w:rsidR="004822DB" w:rsidRPr="0095143F">
        <w:rPr>
          <w:rFonts w:ascii="Arial" w:hAnsi="Arial" w:cs="Arial"/>
          <w:sz w:val="18"/>
          <w:szCs w:val="18"/>
        </w:rPr>
        <w:t>ted Special Revenue</w:t>
      </w:r>
      <w:r w:rsidR="004822DB" w:rsidRPr="0095143F">
        <w:rPr>
          <w:rFonts w:ascii="Arial" w:hAnsi="Arial" w:cs="Arial"/>
          <w:sz w:val="18"/>
          <w:szCs w:val="18"/>
        </w:rPr>
        <w:tab/>
      </w:r>
      <w:r w:rsidR="004822DB" w:rsidRPr="0095143F">
        <w:rPr>
          <w:rFonts w:ascii="Arial" w:hAnsi="Arial" w:cs="Arial"/>
          <w:sz w:val="18"/>
          <w:szCs w:val="18"/>
        </w:rPr>
        <w:tab/>
        <w:t xml:space="preserve">$       </w:t>
      </w:r>
      <w:r w:rsidR="00CD2256">
        <w:rPr>
          <w:rFonts w:ascii="Arial" w:hAnsi="Arial" w:cs="Arial"/>
          <w:sz w:val="18"/>
          <w:szCs w:val="18"/>
        </w:rPr>
        <w:t>412,466</w:t>
      </w:r>
    </w:p>
    <w:p w:rsidR="006A5977" w:rsidRPr="0095143F" w:rsidRDefault="006A5977" w:rsidP="006A5977">
      <w:pPr>
        <w:spacing w:after="0" w:line="240" w:lineRule="auto"/>
        <w:ind w:left="720"/>
        <w:rPr>
          <w:rFonts w:ascii="Arial" w:hAnsi="Arial" w:cs="Arial"/>
          <w:sz w:val="18"/>
          <w:szCs w:val="18"/>
        </w:rPr>
      </w:pPr>
      <w:r w:rsidRPr="0095143F">
        <w:rPr>
          <w:rFonts w:ascii="Arial" w:hAnsi="Arial" w:cs="Arial"/>
          <w:sz w:val="18"/>
          <w:szCs w:val="18"/>
        </w:rPr>
        <w:tab/>
        <w:t>Debt Service</w:t>
      </w:r>
      <w:r w:rsidRPr="0095143F">
        <w:rPr>
          <w:rFonts w:ascii="Arial" w:hAnsi="Arial" w:cs="Arial"/>
          <w:sz w:val="18"/>
          <w:szCs w:val="18"/>
        </w:rPr>
        <w:tab/>
      </w:r>
      <w:r w:rsidRPr="0095143F">
        <w:rPr>
          <w:rFonts w:ascii="Arial" w:hAnsi="Arial" w:cs="Arial"/>
          <w:sz w:val="18"/>
          <w:szCs w:val="18"/>
        </w:rPr>
        <w:tab/>
      </w:r>
      <w:r w:rsidRPr="0095143F">
        <w:rPr>
          <w:rFonts w:ascii="Arial" w:hAnsi="Arial" w:cs="Arial"/>
          <w:sz w:val="18"/>
          <w:szCs w:val="18"/>
        </w:rPr>
        <w:tab/>
      </w:r>
      <w:r w:rsidRPr="0095143F">
        <w:rPr>
          <w:rFonts w:ascii="Arial" w:hAnsi="Arial" w:cs="Arial"/>
          <w:sz w:val="18"/>
          <w:szCs w:val="18"/>
        </w:rPr>
        <w:tab/>
      </w:r>
      <w:r w:rsidRPr="0095143F">
        <w:rPr>
          <w:rFonts w:ascii="Arial" w:hAnsi="Arial" w:cs="Arial"/>
          <w:sz w:val="18"/>
          <w:szCs w:val="18"/>
          <w:u w:val="single"/>
        </w:rPr>
        <w:t xml:space="preserve">$       </w:t>
      </w:r>
      <w:r w:rsidR="00B668C6" w:rsidRPr="0095143F">
        <w:rPr>
          <w:rFonts w:ascii="Arial" w:hAnsi="Arial" w:cs="Arial"/>
          <w:sz w:val="18"/>
          <w:szCs w:val="18"/>
          <w:u w:val="single"/>
        </w:rPr>
        <w:t>195,235</w:t>
      </w:r>
    </w:p>
    <w:p w:rsidR="006A5977" w:rsidRPr="0095143F" w:rsidRDefault="006A5977" w:rsidP="006A5977">
      <w:pPr>
        <w:spacing w:after="0" w:line="240" w:lineRule="auto"/>
        <w:ind w:left="720"/>
        <w:rPr>
          <w:rFonts w:ascii="Arial" w:hAnsi="Arial" w:cs="Arial"/>
          <w:sz w:val="18"/>
          <w:szCs w:val="18"/>
        </w:rPr>
      </w:pPr>
      <w:r w:rsidRPr="0095143F">
        <w:rPr>
          <w:rFonts w:ascii="Arial" w:hAnsi="Arial" w:cs="Arial"/>
          <w:sz w:val="18"/>
          <w:szCs w:val="18"/>
        </w:rPr>
        <w:tab/>
      </w:r>
      <w:r w:rsidR="00CD2256">
        <w:rPr>
          <w:rFonts w:ascii="Arial" w:hAnsi="Arial" w:cs="Arial"/>
          <w:sz w:val="18"/>
          <w:szCs w:val="18"/>
        </w:rPr>
        <w:t>Total Budget</w:t>
      </w:r>
      <w:r w:rsidR="00CD2256">
        <w:rPr>
          <w:rFonts w:ascii="Arial" w:hAnsi="Arial" w:cs="Arial"/>
          <w:sz w:val="18"/>
          <w:szCs w:val="18"/>
        </w:rPr>
        <w:tab/>
      </w:r>
      <w:r w:rsidR="00CD2256">
        <w:rPr>
          <w:rFonts w:ascii="Arial" w:hAnsi="Arial" w:cs="Arial"/>
          <w:sz w:val="18"/>
          <w:szCs w:val="18"/>
        </w:rPr>
        <w:tab/>
      </w:r>
      <w:r w:rsidR="00CD2256">
        <w:rPr>
          <w:rFonts w:ascii="Arial" w:hAnsi="Arial" w:cs="Arial"/>
          <w:sz w:val="18"/>
          <w:szCs w:val="18"/>
        </w:rPr>
        <w:tab/>
      </w:r>
      <w:r w:rsidR="00CD2256">
        <w:rPr>
          <w:rFonts w:ascii="Arial" w:hAnsi="Arial" w:cs="Arial"/>
          <w:sz w:val="18"/>
          <w:szCs w:val="18"/>
        </w:rPr>
        <w:tab/>
      </w:r>
      <w:proofErr w:type="gramStart"/>
      <w:r w:rsidR="00CD2256">
        <w:rPr>
          <w:rFonts w:ascii="Arial" w:hAnsi="Arial" w:cs="Arial"/>
          <w:sz w:val="18"/>
          <w:szCs w:val="18"/>
        </w:rPr>
        <w:t>$  24,789,312</w:t>
      </w:r>
      <w:proofErr w:type="gramEnd"/>
    </w:p>
    <w:p w:rsidR="006A5977" w:rsidRPr="00346054" w:rsidRDefault="006A5977" w:rsidP="006A5977">
      <w:pPr>
        <w:ind w:left="720"/>
        <w:rPr>
          <w:rFonts w:ascii="Arial" w:hAnsi="Arial" w:cs="Arial"/>
          <w:color w:val="FF0000"/>
          <w:sz w:val="18"/>
          <w:szCs w:val="18"/>
        </w:rPr>
      </w:pPr>
    </w:p>
    <w:p w:rsidR="006A5977" w:rsidRPr="004822DB" w:rsidRDefault="006A5977" w:rsidP="006A5977">
      <w:pPr>
        <w:ind w:left="720"/>
        <w:rPr>
          <w:rFonts w:ascii="Arial" w:hAnsi="Arial" w:cs="Arial"/>
          <w:sz w:val="18"/>
          <w:szCs w:val="18"/>
        </w:rPr>
      </w:pPr>
      <w:r>
        <w:rPr>
          <w:rFonts w:ascii="Arial" w:hAnsi="Arial" w:cs="Arial"/>
          <w:sz w:val="18"/>
          <w:szCs w:val="18"/>
        </w:rPr>
        <w:t xml:space="preserve">BE IT RESOLVED that the Lincoln Park Board of Education includes in the tentative budget a </w:t>
      </w:r>
      <w:r w:rsidRPr="004822DB">
        <w:rPr>
          <w:rFonts w:ascii="Arial" w:hAnsi="Arial" w:cs="Arial"/>
          <w:sz w:val="18"/>
          <w:szCs w:val="18"/>
        </w:rPr>
        <w:t>withdrawal from the Maintenance Rese</w:t>
      </w:r>
      <w:r w:rsidR="009C5568" w:rsidRPr="004822DB">
        <w:rPr>
          <w:rFonts w:ascii="Arial" w:hAnsi="Arial" w:cs="Arial"/>
          <w:sz w:val="18"/>
          <w:szCs w:val="18"/>
        </w:rPr>
        <w:t>rve Account in the amount of $75</w:t>
      </w:r>
      <w:r w:rsidRPr="004822DB">
        <w:rPr>
          <w:rFonts w:ascii="Arial" w:hAnsi="Arial" w:cs="Arial"/>
          <w:sz w:val="18"/>
          <w:szCs w:val="18"/>
        </w:rPr>
        <w:t xml:space="preserve">,000.00, which funds will be used to support required maintenance and/or repairs to roof top units, </w:t>
      </w:r>
      <w:proofErr w:type="spellStart"/>
      <w:r w:rsidRPr="004822DB">
        <w:rPr>
          <w:rFonts w:ascii="Arial" w:hAnsi="Arial" w:cs="Arial"/>
          <w:sz w:val="18"/>
          <w:szCs w:val="18"/>
        </w:rPr>
        <w:t>univents</w:t>
      </w:r>
      <w:proofErr w:type="spellEnd"/>
      <w:r w:rsidRPr="004822DB">
        <w:rPr>
          <w:rFonts w:ascii="Arial" w:hAnsi="Arial" w:cs="Arial"/>
          <w:sz w:val="18"/>
          <w:szCs w:val="18"/>
        </w:rPr>
        <w:t>, boilers, floor tiles, sprinkler systems and air conditioning systems, further</w:t>
      </w:r>
    </w:p>
    <w:p w:rsidR="006A5977" w:rsidRPr="009C5568" w:rsidRDefault="006A5977" w:rsidP="006A5977">
      <w:pPr>
        <w:ind w:left="720"/>
        <w:rPr>
          <w:rFonts w:ascii="Arial" w:hAnsi="Arial" w:cs="Arial"/>
          <w:sz w:val="18"/>
          <w:szCs w:val="18"/>
        </w:rPr>
      </w:pPr>
      <w:r>
        <w:rPr>
          <w:rFonts w:ascii="Arial" w:hAnsi="Arial" w:cs="Arial"/>
          <w:sz w:val="18"/>
          <w:szCs w:val="18"/>
        </w:rPr>
        <w:t xml:space="preserve">BE IT RESOLVED that the Lincoln Park Board of Education includes in the tentative budget a withdrawal from the </w:t>
      </w:r>
      <w:r w:rsidRPr="009C5568">
        <w:rPr>
          <w:rFonts w:ascii="Arial" w:hAnsi="Arial" w:cs="Arial"/>
          <w:sz w:val="18"/>
          <w:szCs w:val="18"/>
        </w:rPr>
        <w:t>Capital Rese</w:t>
      </w:r>
      <w:r w:rsidR="009C5568" w:rsidRPr="009C5568">
        <w:rPr>
          <w:rFonts w:ascii="Arial" w:hAnsi="Arial" w:cs="Arial"/>
          <w:sz w:val="18"/>
          <w:szCs w:val="18"/>
        </w:rPr>
        <w:t>rve Account in the amount of $567,25</w:t>
      </w:r>
      <w:r w:rsidRPr="009C5568">
        <w:rPr>
          <w:rFonts w:ascii="Arial" w:hAnsi="Arial" w:cs="Arial"/>
          <w:sz w:val="18"/>
          <w:szCs w:val="18"/>
        </w:rPr>
        <w:t xml:space="preserve">0.00, which funds will be used to support the </w:t>
      </w:r>
      <w:r w:rsidR="009C5568" w:rsidRPr="009C5568">
        <w:rPr>
          <w:rFonts w:ascii="Arial" w:hAnsi="Arial" w:cs="Arial"/>
          <w:sz w:val="18"/>
          <w:szCs w:val="18"/>
        </w:rPr>
        <w:t>Lincoln Park Middle School Parking Lot Paving Project and the in</w:t>
      </w:r>
      <w:r w:rsidRPr="009C5568">
        <w:rPr>
          <w:rFonts w:ascii="Arial" w:hAnsi="Arial" w:cs="Arial"/>
          <w:sz w:val="18"/>
          <w:szCs w:val="18"/>
        </w:rPr>
        <w:t>stallation of a new boiler in the middle school; and further</w:t>
      </w:r>
    </w:p>
    <w:p w:rsidR="006A5977" w:rsidRPr="00346054" w:rsidRDefault="006A5977" w:rsidP="006A5977">
      <w:pPr>
        <w:ind w:left="720"/>
        <w:rPr>
          <w:rFonts w:ascii="Arial" w:hAnsi="Arial" w:cs="Arial"/>
          <w:sz w:val="18"/>
          <w:szCs w:val="18"/>
        </w:rPr>
      </w:pPr>
      <w:r w:rsidRPr="00346054">
        <w:rPr>
          <w:rFonts w:ascii="Arial" w:hAnsi="Arial" w:cs="Arial"/>
          <w:sz w:val="18"/>
          <w:szCs w:val="18"/>
        </w:rPr>
        <w:t>BE IT FURTHER RESOLVED that the following General Fund and Debt Service tax levie</w:t>
      </w:r>
      <w:r>
        <w:rPr>
          <w:rFonts w:ascii="Arial" w:hAnsi="Arial" w:cs="Arial"/>
          <w:sz w:val="18"/>
          <w:szCs w:val="18"/>
        </w:rPr>
        <w:t>s be approved to support the 2020–2021</w:t>
      </w:r>
      <w:r w:rsidRPr="00346054">
        <w:rPr>
          <w:rFonts w:ascii="Arial" w:hAnsi="Arial" w:cs="Arial"/>
          <w:sz w:val="18"/>
          <w:szCs w:val="18"/>
        </w:rPr>
        <w:t xml:space="preserve"> budget: </w:t>
      </w:r>
    </w:p>
    <w:p w:rsidR="006A5977" w:rsidRPr="00FD6F08" w:rsidRDefault="006A5977" w:rsidP="006A5977">
      <w:pPr>
        <w:spacing w:after="0" w:line="240" w:lineRule="auto"/>
        <w:ind w:left="720"/>
        <w:rPr>
          <w:rFonts w:ascii="Arial" w:hAnsi="Arial" w:cs="Arial"/>
          <w:sz w:val="18"/>
          <w:szCs w:val="18"/>
        </w:rPr>
      </w:pPr>
      <w:r w:rsidRPr="00346054">
        <w:rPr>
          <w:rFonts w:ascii="Arial" w:hAnsi="Arial" w:cs="Arial"/>
          <w:sz w:val="18"/>
          <w:szCs w:val="18"/>
        </w:rPr>
        <w:tab/>
      </w:r>
      <w:r w:rsidR="009C5568">
        <w:rPr>
          <w:rFonts w:ascii="Arial" w:hAnsi="Arial" w:cs="Arial"/>
          <w:sz w:val="18"/>
          <w:szCs w:val="18"/>
        </w:rPr>
        <w:t>General Fund:</w:t>
      </w:r>
      <w:r w:rsidR="009C5568">
        <w:rPr>
          <w:rFonts w:ascii="Arial" w:hAnsi="Arial" w:cs="Arial"/>
          <w:sz w:val="18"/>
          <w:szCs w:val="18"/>
        </w:rPr>
        <w:tab/>
      </w:r>
      <w:r w:rsidR="009C5568">
        <w:rPr>
          <w:rFonts w:ascii="Arial" w:hAnsi="Arial" w:cs="Arial"/>
          <w:sz w:val="18"/>
          <w:szCs w:val="18"/>
        </w:rPr>
        <w:tab/>
        <w:t>$20</w:t>
      </w:r>
      <w:r w:rsidRPr="00FD6F08">
        <w:rPr>
          <w:rFonts w:ascii="Arial" w:hAnsi="Arial" w:cs="Arial"/>
          <w:sz w:val="18"/>
          <w:szCs w:val="18"/>
        </w:rPr>
        <w:t>,</w:t>
      </w:r>
      <w:r w:rsidR="009C5568">
        <w:rPr>
          <w:rFonts w:ascii="Arial" w:hAnsi="Arial" w:cs="Arial"/>
          <w:sz w:val="18"/>
          <w:szCs w:val="18"/>
        </w:rPr>
        <w:t>231</w:t>
      </w:r>
      <w:r w:rsidRPr="00FD6F08">
        <w:rPr>
          <w:rFonts w:ascii="Arial" w:hAnsi="Arial" w:cs="Arial"/>
          <w:sz w:val="18"/>
          <w:szCs w:val="18"/>
        </w:rPr>
        <w:t>,</w:t>
      </w:r>
      <w:r w:rsidR="009C5568">
        <w:rPr>
          <w:rFonts w:ascii="Arial" w:hAnsi="Arial" w:cs="Arial"/>
          <w:sz w:val="18"/>
          <w:szCs w:val="18"/>
        </w:rPr>
        <w:t>622</w:t>
      </w:r>
    </w:p>
    <w:p w:rsidR="006A5977" w:rsidRDefault="009C5568" w:rsidP="006A5977">
      <w:pPr>
        <w:spacing w:after="0" w:line="240" w:lineRule="auto"/>
        <w:ind w:left="720"/>
        <w:rPr>
          <w:rFonts w:ascii="Arial" w:hAnsi="Arial" w:cs="Arial"/>
          <w:sz w:val="18"/>
          <w:szCs w:val="18"/>
        </w:rPr>
      </w:pPr>
      <w:r>
        <w:rPr>
          <w:rFonts w:ascii="Arial" w:hAnsi="Arial" w:cs="Arial"/>
          <w:sz w:val="18"/>
          <w:szCs w:val="18"/>
        </w:rPr>
        <w:tab/>
        <w:t>Debt Service Fund:</w:t>
      </w:r>
      <w:r>
        <w:rPr>
          <w:rFonts w:ascii="Arial" w:hAnsi="Arial" w:cs="Arial"/>
          <w:sz w:val="18"/>
          <w:szCs w:val="18"/>
        </w:rPr>
        <w:tab/>
        <w:t>$     131,947</w:t>
      </w:r>
    </w:p>
    <w:p w:rsidR="006A5977" w:rsidRDefault="006A5977" w:rsidP="002E5DFF">
      <w:pPr>
        <w:tabs>
          <w:tab w:val="left" w:pos="1530"/>
        </w:tabs>
        <w:spacing w:after="0" w:line="240" w:lineRule="auto"/>
        <w:ind w:left="720" w:hanging="720"/>
        <w:jc w:val="both"/>
        <w:rPr>
          <w:rFonts w:ascii="Arial" w:hAnsi="Arial"/>
          <w:bCs/>
          <w:sz w:val="18"/>
          <w:szCs w:val="18"/>
        </w:rPr>
      </w:pPr>
    </w:p>
    <w:p w:rsidR="006A5977" w:rsidRDefault="006A5977" w:rsidP="002E5DFF">
      <w:pPr>
        <w:tabs>
          <w:tab w:val="left" w:pos="1530"/>
        </w:tabs>
        <w:spacing w:after="0" w:line="240" w:lineRule="auto"/>
        <w:ind w:left="720" w:hanging="720"/>
        <w:jc w:val="both"/>
        <w:rPr>
          <w:rFonts w:ascii="Arial" w:hAnsi="Arial"/>
          <w:bCs/>
          <w:sz w:val="18"/>
          <w:szCs w:val="18"/>
        </w:rPr>
      </w:pPr>
    </w:p>
    <w:p w:rsidR="006A5977" w:rsidRDefault="006A5977" w:rsidP="002E5DFF">
      <w:pPr>
        <w:tabs>
          <w:tab w:val="left" w:pos="1530"/>
        </w:tabs>
        <w:spacing w:after="0" w:line="240" w:lineRule="auto"/>
        <w:ind w:left="720" w:hanging="720"/>
        <w:jc w:val="both"/>
        <w:rPr>
          <w:rFonts w:ascii="Arial" w:hAnsi="Arial"/>
          <w:bCs/>
          <w:sz w:val="18"/>
          <w:szCs w:val="18"/>
        </w:rPr>
      </w:pPr>
    </w:p>
    <w:p w:rsidR="002E5DFF" w:rsidRPr="002E5DFF" w:rsidRDefault="006A5977" w:rsidP="002E5DFF">
      <w:pPr>
        <w:tabs>
          <w:tab w:val="left" w:pos="1530"/>
        </w:tabs>
        <w:spacing w:after="0" w:line="240" w:lineRule="auto"/>
        <w:ind w:left="720" w:hanging="720"/>
        <w:jc w:val="both"/>
        <w:rPr>
          <w:rFonts w:ascii="Arial" w:eastAsia="Arial" w:hAnsi="Arial" w:cs="Arial"/>
          <w:sz w:val="18"/>
          <w:szCs w:val="18"/>
        </w:rPr>
      </w:pPr>
      <w:r>
        <w:rPr>
          <w:rFonts w:ascii="Arial" w:hAnsi="Arial"/>
          <w:bCs/>
          <w:sz w:val="18"/>
          <w:szCs w:val="18"/>
        </w:rPr>
        <w:lastRenderedPageBreak/>
        <w:t>2</w:t>
      </w:r>
      <w:r w:rsidR="002E5DFF" w:rsidRPr="002E5DFF">
        <w:rPr>
          <w:rFonts w:ascii="Arial" w:hAnsi="Arial"/>
          <w:bCs/>
          <w:sz w:val="18"/>
          <w:szCs w:val="18"/>
        </w:rPr>
        <w:t>.</w:t>
      </w:r>
      <w:r w:rsidR="002E5DFF" w:rsidRPr="002E5DFF">
        <w:rPr>
          <w:rFonts w:ascii="Arial" w:eastAsia="Arial" w:hAnsi="Arial" w:cs="Arial"/>
          <w:sz w:val="18"/>
          <w:szCs w:val="18"/>
        </w:rPr>
        <w:t xml:space="preserve"> </w:t>
      </w:r>
      <w:r w:rsidR="002E5DFF" w:rsidRPr="002E5DFF">
        <w:rPr>
          <w:rFonts w:ascii="Arial" w:eastAsia="Arial" w:hAnsi="Arial" w:cs="Arial"/>
          <w:sz w:val="18"/>
          <w:szCs w:val="18"/>
        </w:rPr>
        <w:tab/>
        <w:t>PAYROLL AND GENERAL ACCOUNTS BILLS LIST</w:t>
      </w:r>
    </w:p>
    <w:p w:rsidR="002E5DFF" w:rsidRPr="002E5DFF" w:rsidRDefault="002E5DFF" w:rsidP="002E5DFF">
      <w:pPr>
        <w:ind w:left="1440"/>
        <w:jc w:val="both"/>
        <w:rPr>
          <w:rFonts w:ascii="Arial" w:eastAsia="Arial" w:hAnsi="Arial" w:cs="Arial"/>
          <w:sz w:val="18"/>
          <w:szCs w:val="18"/>
        </w:rPr>
      </w:pPr>
      <w:r w:rsidRPr="002E5DFF">
        <w:rPr>
          <w:rFonts w:ascii="Arial" w:eastAsia="Arial" w:hAnsi="Arial" w:cs="Arial"/>
          <w:sz w:val="18"/>
          <w:szCs w:val="18"/>
        </w:rPr>
        <w:t>RESOLUTION 000-2020 “RESOLVED, that the Lincoln Park Board of Education approves the payment of the following payroll related expenses and the following General Account bills list as approved by the Finance Committee:”</w:t>
      </w:r>
    </w:p>
    <w:tbl>
      <w:tblPr>
        <w:tblStyle w:val="TableGrid2"/>
        <w:tblpPr w:leftFromText="180" w:rightFromText="180" w:vertAnchor="text" w:horzAnchor="margin" w:tblpXSpec="center" w:tblpY="67"/>
        <w:tblW w:w="0" w:type="auto"/>
        <w:tblLook w:val="04A0" w:firstRow="1" w:lastRow="0" w:firstColumn="1" w:lastColumn="0" w:noHBand="0" w:noVBand="1"/>
      </w:tblPr>
      <w:tblGrid>
        <w:gridCol w:w="2695"/>
        <w:gridCol w:w="1260"/>
        <w:gridCol w:w="1710"/>
      </w:tblGrid>
      <w:tr w:rsidR="002E5DFF" w:rsidRPr="00D15150" w:rsidTr="002F1B38">
        <w:tc>
          <w:tcPr>
            <w:tcW w:w="2695" w:type="dxa"/>
          </w:tcPr>
          <w:p w:rsidR="002E5DFF" w:rsidRPr="00D15150" w:rsidRDefault="002E5DFF" w:rsidP="002F1B38">
            <w:pPr>
              <w:rPr>
                <w:b/>
              </w:rPr>
            </w:pPr>
            <w:r w:rsidRPr="00D15150">
              <w:rPr>
                <w:b/>
              </w:rPr>
              <w:t>BILLS DESCRIPTION</w:t>
            </w:r>
          </w:p>
        </w:tc>
        <w:tc>
          <w:tcPr>
            <w:tcW w:w="1260" w:type="dxa"/>
          </w:tcPr>
          <w:p w:rsidR="002E5DFF" w:rsidRPr="00D15150" w:rsidRDefault="002E5DFF" w:rsidP="002F1B38">
            <w:pPr>
              <w:rPr>
                <w:b/>
              </w:rPr>
            </w:pPr>
            <w:r w:rsidRPr="00D15150">
              <w:rPr>
                <w:b/>
              </w:rPr>
              <w:t>DATED</w:t>
            </w:r>
          </w:p>
        </w:tc>
        <w:tc>
          <w:tcPr>
            <w:tcW w:w="1710" w:type="dxa"/>
          </w:tcPr>
          <w:p w:rsidR="002E5DFF" w:rsidRPr="00D15150" w:rsidRDefault="002E5DFF" w:rsidP="002F1B38">
            <w:pPr>
              <w:rPr>
                <w:b/>
              </w:rPr>
            </w:pPr>
            <w:r w:rsidRPr="00D15150">
              <w:rPr>
                <w:b/>
              </w:rPr>
              <w:t>AMOUNT</w:t>
            </w:r>
          </w:p>
        </w:tc>
      </w:tr>
      <w:tr w:rsidR="002E5DFF" w:rsidRPr="00D15150" w:rsidTr="002F1B38">
        <w:tc>
          <w:tcPr>
            <w:tcW w:w="2695" w:type="dxa"/>
          </w:tcPr>
          <w:p w:rsidR="002E5DFF" w:rsidRPr="00D15150" w:rsidRDefault="002E5DFF" w:rsidP="002F1B38">
            <w:r w:rsidRPr="00D15150">
              <w:t>PAYROLL GENERAL</w:t>
            </w:r>
          </w:p>
        </w:tc>
        <w:tc>
          <w:tcPr>
            <w:tcW w:w="1260" w:type="dxa"/>
          </w:tcPr>
          <w:p w:rsidR="002E5DFF" w:rsidRPr="00D15150" w:rsidRDefault="002E5DFF" w:rsidP="002F1B38">
            <w:r w:rsidRPr="00D15150">
              <w:t>3/15/2020</w:t>
            </w:r>
          </w:p>
        </w:tc>
        <w:tc>
          <w:tcPr>
            <w:tcW w:w="1710" w:type="dxa"/>
          </w:tcPr>
          <w:p w:rsidR="002E5DFF" w:rsidRPr="00D15150" w:rsidRDefault="00D15150" w:rsidP="002F1B38">
            <w:r w:rsidRPr="00D15150">
              <w:t>$</w:t>
            </w:r>
            <w:r w:rsidR="002F6355">
              <w:t xml:space="preserve"> </w:t>
            </w:r>
            <w:r w:rsidRPr="00D15150">
              <w:t>256,320.82</w:t>
            </w:r>
          </w:p>
        </w:tc>
      </w:tr>
      <w:tr w:rsidR="002E5DFF" w:rsidRPr="00D15150" w:rsidTr="002F1B38">
        <w:tc>
          <w:tcPr>
            <w:tcW w:w="2695" w:type="dxa"/>
          </w:tcPr>
          <w:p w:rsidR="002E5DFF" w:rsidRPr="00D15150" w:rsidRDefault="002E5DFF" w:rsidP="002F1B38">
            <w:r w:rsidRPr="00D15150">
              <w:t>STATE SHARE FICA</w:t>
            </w:r>
          </w:p>
        </w:tc>
        <w:tc>
          <w:tcPr>
            <w:tcW w:w="1260" w:type="dxa"/>
          </w:tcPr>
          <w:p w:rsidR="002E5DFF" w:rsidRPr="00D15150" w:rsidRDefault="002E5DFF" w:rsidP="002F1B38">
            <w:r w:rsidRPr="00D15150">
              <w:t>3/15/2020</w:t>
            </w:r>
          </w:p>
        </w:tc>
        <w:tc>
          <w:tcPr>
            <w:tcW w:w="1710" w:type="dxa"/>
          </w:tcPr>
          <w:p w:rsidR="002E5DFF" w:rsidRPr="00D15150" w:rsidRDefault="00D15150" w:rsidP="002F1B38">
            <w:r w:rsidRPr="00D15150">
              <w:t xml:space="preserve">$ </w:t>
            </w:r>
            <w:r w:rsidR="002F6355">
              <w:t xml:space="preserve"> </w:t>
            </w:r>
            <w:r w:rsidRPr="00D15150">
              <w:t xml:space="preserve"> 26,127.86</w:t>
            </w:r>
          </w:p>
        </w:tc>
      </w:tr>
      <w:tr w:rsidR="002E5DFF" w:rsidRPr="00D15150" w:rsidTr="002F1B38">
        <w:tc>
          <w:tcPr>
            <w:tcW w:w="2695" w:type="dxa"/>
          </w:tcPr>
          <w:p w:rsidR="002E5DFF" w:rsidRPr="00D15150" w:rsidRDefault="002E5DFF" w:rsidP="002F1B38">
            <w:r w:rsidRPr="00D15150">
              <w:t>BOARD SHARE FICA</w:t>
            </w:r>
          </w:p>
        </w:tc>
        <w:tc>
          <w:tcPr>
            <w:tcW w:w="1260" w:type="dxa"/>
          </w:tcPr>
          <w:p w:rsidR="002E5DFF" w:rsidRPr="00D15150" w:rsidRDefault="002E5DFF" w:rsidP="002F1B38">
            <w:r w:rsidRPr="00D15150">
              <w:t>3/15/2020</w:t>
            </w:r>
          </w:p>
        </w:tc>
        <w:tc>
          <w:tcPr>
            <w:tcW w:w="1710" w:type="dxa"/>
          </w:tcPr>
          <w:p w:rsidR="002E5DFF" w:rsidRPr="00D15150" w:rsidRDefault="00D15150" w:rsidP="002F1B38">
            <w:r w:rsidRPr="00D15150">
              <w:t xml:space="preserve">$     </w:t>
            </w:r>
            <w:r w:rsidR="002F6355">
              <w:t xml:space="preserve"> </w:t>
            </w:r>
            <w:r w:rsidRPr="00D15150">
              <w:t xml:space="preserve"> 6,760.00</w:t>
            </w:r>
          </w:p>
        </w:tc>
      </w:tr>
      <w:tr w:rsidR="002E5DFF" w:rsidRPr="00D15150" w:rsidTr="002F1B38">
        <w:tc>
          <w:tcPr>
            <w:tcW w:w="2695" w:type="dxa"/>
          </w:tcPr>
          <w:p w:rsidR="002E5DFF" w:rsidRPr="00D15150" w:rsidRDefault="002E5DFF" w:rsidP="002F1B38">
            <w:pPr>
              <w:rPr>
                <w:b/>
              </w:rPr>
            </w:pPr>
            <w:r w:rsidRPr="00D15150">
              <w:rPr>
                <w:b/>
              </w:rPr>
              <w:t>TOTAL</w:t>
            </w:r>
          </w:p>
        </w:tc>
        <w:tc>
          <w:tcPr>
            <w:tcW w:w="1260" w:type="dxa"/>
          </w:tcPr>
          <w:p w:rsidR="002E5DFF" w:rsidRPr="00D15150" w:rsidRDefault="002E5DFF" w:rsidP="002F1B38"/>
        </w:tc>
        <w:tc>
          <w:tcPr>
            <w:tcW w:w="1710" w:type="dxa"/>
          </w:tcPr>
          <w:p w:rsidR="002E5DFF" w:rsidRPr="00D15150" w:rsidRDefault="00F67610" w:rsidP="002F1B38">
            <w:pPr>
              <w:rPr>
                <w:b/>
              </w:rPr>
            </w:pPr>
            <w:r>
              <w:rPr>
                <w:b/>
              </w:rPr>
              <w:t>$</w:t>
            </w:r>
            <w:r w:rsidR="002F6355">
              <w:rPr>
                <w:b/>
              </w:rPr>
              <w:t xml:space="preserve"> </w:t>
            </w:r>
            <w:r>
              <w:rPr>
                <w:b/>
              </w:rPr>
              <w:t xml:space="preserve"> 289,208.68</w:t>
            </w:r>
          </w:p>
        </w:tc>
      </w:tr>
    </w:tbl>
    <w:p w:rsidR="002E5DFF" w:rsidRPr="00D15150" w:rsidRDefault="002E5DFF" w:rsidP="002E5DFF">
      <w:pPr>
        <w:ind w:left="1440"/>
        <w:jc w:val="both"/>
        <w:rPr>
          <w:rFonts w:ascii="Arial" w:eastAsia="Arial" w:hAnsi="Arial" w:cs="Arial"/>
          <w:sz w:val="18"/>
          <w:szCs w:val="18"/>
        </w:rPr>
      </w:pPr>
    </w:p>
    <w:p w:rsidR="002E5DFF" w:rsidRPr="00D15150" w:rsidRDefault="002E5DFF" w:rsidP="002E5DFF">
      <w:pPr>
        <w:ind w:left="1440"/>
        <w:jc w:val="both"/>
        <w:rPr>
          <w:rFonts w:ascii="Arial" w:eastAsia="Arial" w:hAnsi="Arial" w:cs="Arial"/>
          <w:sz w:val="18"/>
          <w:szCs w:val="18"/>
        </w:rPr>
      </w:pPr>
    </w:p>
    <w:p w:rsidR="002E5DFF" w:rsidRPr="00D15150" w:rsidRDefault="002E5DFF" w:rsidP="002E5DFF">
      <w:pPr>
        <w:ind w:left="1440"/>
        <w:jc w:val="both"/>
        <w:rPr>
          <w:rFonts w:ascii="Arial" w:eastAsia="Arial" w:hAnsi="Arial" w:cs="Arial"/>
          <w:sz w:val="18"/>
          <w:szCs w:val="18"/>
        </w:rPr>
      </w:pPr>
    </w:p>
    <w:p w:rsidR="002E5DFF" w:rsidRPr="00D15150" w:rsidRDefault="002E5DFF" w:rsidP="002E5DFF">
      <w:pPr>
        <w:spacing w:after="0" w:line="240" w:lineRule="auto"/>
        <w:ind w:right="120"/>
        <w:jc w:val="both"/>
        <w:rPr>
          <w:rFonts w:ascii="Arial" w:eastAsia="Arial" w:hAnsi="Arial" w:cs="Arial"/>
          <w:sz w:val="18"/>
          <w:szCs w:val="18"/>
        </w:rPr>
      </w:pPr>
    </w:p>
    <w:p w:rsidR="002E5DFF" w:rsidRPr="00D15150" w:rsidRDefault="002E5DFF" w:rsidP="002E5DFF">
      <w:pPr>
        <w:ind w:left="270"/>
        <w:jc w:val="both"/>
        <w:rPr>
          <w:rFonts w:ascii="Arial" w:eastAsia="Arial" w:hAnsi="Arial" w:cs="Arial"/>
          <w:sz w:val="18"/>
          <w:szCs w:val="18"/>
        </w:rPr>
      </w:pPr>
    </w:p>
    <w:p w:rsidR="002E5DFF" w:rsidRPr="002E5DFF" w:rsidRDefault="002E5DFF" w:rsidP="002E5DFF">
      <w:pPr>
        <w:spacing w:after="0" w:line="240" w:lineRule="auto"/>
        <w:ind w:left="720"/>
        <w:jc w:val="both"/>
        <w:rPr>
          <w:rFonts w:ascii="Arial" w:eastAsia="Arial" w:hAnsi="Arial" w:cs="Arial"/>
          <w:sz w:val="18"/>
          <w:szCs w:val="18"/>
          <w:highlight w:val="yellow"/>
        </w:rPr>
      </w:pPr>
    </w:p>
    <w:tbl>
      <w:tblPr>
        <w:tblStyle w:val="TableGrid"/>
        <w:tblpPr w:leftFromText="180" w:rightFromText="180" w:vertAnchor="text" w:horzAnchor="margin" w:tblpXSpec="center" w:tblpY="37"/>
        <w:tblW w:w="0" w:type="auto"/>
        <w:tblLayout w:type="fixed"/>
        <w:tblLook w:val="04A0" w:firstRow="1" w:lastRow="0" w:firstColumn="1" w:lastColumn="0" w:noHBand="0" w:noVBand="1"/>
      </w:tblPr>
      <w:tblGrid>
        <w:gridCol w:w="2695"/>
        <w:gridCol w:w="1170"/>
        <w:gridCol w:w="1800"/>
      </w:tblGrid>
      <w:tr w:rsidR="002E5DFF" w:rsidRPr="00F67610" w:rsidTr="002F1B38">
        <w:tc>
          <w:tcPr>
            <w:tcW w:w="2695" w:type="dxa"/>
          </w:tcPr>
          <w:p w:rsidR="002E5DFF" w:rsidRPr="00F67610" w:rsidRDefault="002E5DFF" w:rsidP="002F1B38">
            <w:pPr>
              <w:rPr>
                <w:b/>
              </w:rPr>
            </w:pPr>
            <w:r w:rsidRPr="00F67610">
              <w:rPr>
                <w:b/>
              </w:rPr>
              <w:t>BILLS DESCRIPTION – FY20</w:t>
            </w:r>
          </w:p>
        </w:tc>
        <w:tc>
          <w:tcPr>
            <w:tcW w:w="1170" w:type="dxa"/>
          </w:tcPr>
          <w:p w:rsidR="002E5DFF" w:rsidRPr="00F67610" w:rsidRDefault="002E5DFF" w:rsidP="002F1B38">
            <w:pPr>
              <w:rPr>
                <w:b/>
              </w:rPr>
            </w:pPr>
            <w:r w:rsidRPr="00F67610">
              <w:rPr>
                <w:b/>
              </w:rPr>
              <w:t>DATED</w:t>
            </w:r>
          </w:p>
        </w:tc>
        <w:tc>
          <w:tcPr>
            <w:tcW w:w="1800" w:type="dxa"/>
          </w:tcPr>
          <w:p w:rsidR="002E5DFF" w:rsidRPr="00F67610" w:rsidRDefault="002E5DFF" w:rsidP="002F1B38">
            <w:pPr>
              <w:rPr>
                <w:b/>
              </w:rPr>
            </w:pPr>
            <w:r w:rsidRPr="00F67610">
              <w:rPr>
                <w:b/>
              </w:rPr>
              <w:t>AMOUNT</w:t>
            </w:r>
          </w:p>
        </w:tc>
      </w:tr>
      <w:tr w:rsidR="002E5DFF" w:rsidRPr="00F67610" w:rsidTr="002F1B38">
        <w:tc>
          <w:tcPr>
            <w:tcW w:w="2695" w:type="dxa"/>
          </w:tcPr>
          <w:p w:rsidR="002E5DFF" w:rsidRPr="00F67610" w:rsidRDefault="002E5DFF" w:rsidP="002F1B38">
            <w:r w:rsidRPr="00F67610">
              <w:t>BILLS LIST FUND 10</w:t>
            </w:r>
          </w:p>
        </w:tc>
        <w:tc>
          <w:tcPr>
            <w:tcW w:w="1170" w:type="dxa"/>
          </w:tcPr>
          <w:p w:rsidR="002E5DFF" w:rsidRPr="00F67610" w:rsidRDefault="002E5DFF" w:rsidP="002F1B38">
            <w:r w:rsidRPr="00F67610">
              <w:t>3/17/2020</w:t>
            </w:r>
          </w:p>
        </w:tc>
        <w:tc>
          <w:tcPr>
            <w:tcW w:w="1800" w:type="dxa"/>
          </w:tcPr>
          <w:p w:rsidR="002E5DFF" w:rsidRPr="00F67610" w:rsidRDefault="00F67610" w:rsidP="002F1B38">
            <w:r w:rsidRPr="00F67610">
              <w:t>$   263,756.93</w:t>
            </w:r>
          </w:p>
        </w:tc>
      </w:tr>
      <w:tr w:rsidR="002E5DFF" w:rsidRPr="00F67610" w:rsidTr="002F1B38">
        <w:tc>
          <w:tcPr>
            <w:tcW w:w="2695" w:type="dxa"/>
          </w:tcPr>
          <w:p w:rsidR="002E5DFF" w:rsidRPr="00F67610" w:rsidRDefault="00F67610" w:rsidP="002F1B38">
            <w:r w:rsidRPr="00F67610">
              <w:t>BILLS LIST FUND 12</w:t>
            </w:r>
          </w:p>
        </w:tc>
        <w:tc>
          <w:tcPr>
            <w:tcW w:w="1170" w:type="dxa"/>
          </w:tcPr>
          <w:p w:rsidR="002E5DFF" w:rsidRPr="00F67610" w:rsidRDefault="002E5DFF" w:rsidP="002F1B38">
            <w:r w:rsidRPr="00F67610">
              <w:t>3/17/2020</w:t>
            </w:r>
          </w:p>
        </w:tc>
        <w:tc>
          <w:tcPr>
            <w:tcW w:w="1800" w:type="dxa"/>
          </w:tcPr>
          <w:p w:rsidR="002E5DFF" w:rsidRPr="00F67610" w:rsidRDefault="00F67610" w:rsidP="002F1B38">
            <w:r w:rsidRPr="00F67610">
              <w:t>$        8,812.50</w:t>
            </w:r>
            <w:r w:rsidR="002E5DFF" w:rsidRPr="00F67610">
              <w:t xml:space="preserve">    </w:t>
            </w:r>
          </w:p>
        </w:tc>
      </w:tr>
      <w:tr w:rsidR="002E5DFF" w:rsidRPr="00F67610" w:rsidTr="002F1B38">
        <w:tc>
          <w:tcPr>
            <w:tcW w:w="2695" w:type="dxa"/>
          </w:tcPr>
          <w:p w:rsidR="002E5DFF" w:rsidRPr="00F67610" w:rsidRDefault="00F67610" w:rsidP="002F1B38">
            <w:r w:rsidRPr="00F67610">
              <w:t>BILLS LIST FUND 20</w:t>
            </w:r>
          </w:p>
        </w:tc>
        <w:tc>
          <w:tcPr>
            <w:tcW w:w="1170" w:type="dxa"/>
          </w:tcPr>
          <w:p w:rsidR="002E5DFF" w:rsidRPr="00F67610" w:rsidRDefault="002E5DFF" w:rsidP="002F1B38">
            <w:r w:rsidRPr="00F67610">
              <w:t>3/17/2020</w:t>
            </w:r>
          </w:p>
        </w:tc>
        <w:tc>
          <w:tcPr>
            <w:tcW w:w="1800" w:type="dxa"/>
          </w:tcPr>
          <w:p w:rsidR="002E5DFF" w:rsidRPr="00F67610" w:rsidRDefault="00F67610" w:rsidP="002F1B38">
            <w:r w:rsidRPr="00F67610">
              <w:t>$       20,653.10</w:t>
            </w:r>
            <w:r w:rsidR="002E5DFF" w:rsidRPr="00F67610">
              <w:t xml:space="preserve"> </w:t>
            </w:r>
          </w:p>
        </w:tc>
      </w:tr>
      <w:tr w:rsidR="002E5DFF" w:rsidRPr="00F67610" w:rsidTr="002F1B38">
        <w:tc>
          <w:tcPr>
            <w:tcW w:w="2695" w:type="dxa"/>
          </w:tcPr>
          <w:p w:rsidR="002E5DFF" w:rsidRPr="00F67610" w:rsidRDefault="00F67610" w:rsidP="002F1B38">
            <w:r w:rsidRPr="00F67610">
              <w:t>BILLS LIST FUND 60</w:t>
            </w:r>
          </w:p>
        </w:tc>
        <w:tc>
          <w:tcPr>
            <w:tcW w:w="1170" w:type="dxa"/>
          </w:tcPr>
          <w:p w:rsidR="002E5DFF" w:rsidRPr="00F67610" w:rsidRDefault="002E5DFF" w:rsidP="002F1B38">
            <w:r w:rsidRPr="00F67610">
              <w:t>3/17/2020</w:t>
            </w:r>
          </w:p>
        </w:tc>
        <w:tc>
          <w:tcPr>
            <w:tcW w:w="1800" w:type="dxa"/>
          </w:tcPr>
          <w:p w:rsidR="002E5DFF" w:rsidRPr="00F67610" w:rsidRDefault="00F67610" w:rsidP="002F1B38">
            <w:r w:rsidRPr="00F67610">
              <w:t>$        19,227.08</w:t>
            </w:r>
          </w:p>
        </w:tc>
      </w:tr>
      <w:tr w:rsidR="00F67610" w:rsidRPr="00F67610" w:rsidTr="002F1B38">
        <w:tc>
          <w:tcPr>
            <w:tcW w:w="2695" w:type="dxa"/>
          </w:tcPr>
          <w:p w:rsidR="00F67610" w:rsidRPr="00F67610" w:rsidRDefault="00F67610" w:rsidP="002F1B38">
            <w:r w:rsidRPr="00F67610">
              <w:t>BILLS LIST FUND 70/71</w:t>
            </w:r>
          </w:p>
        </w:tc>
        <w:tc>
          <w:tcPr>
            <w:tcW w:w="1170" w:type="dxa"/>
          </w:tcPr>
          <w:p w:rsidR="00F67610" w:rsidRPr="00F67610" w:rsidRDefault="00F67610" w:rsidP="002F1B38">
            <w:r w:rsidRPr="00F67610">
              <w:t>3/17/2020</w:t>
            </w:r>
          </w:p>
        </w:tc>
        <w:tc>
          <w:tcPr>
            <w:tcW w:w="1800" w:type="dxa"/>
          </w:tcPr>
          <w:p w:rsidR="00F67610" w:rsidRPr="00F67610" w:rsidRDefault="00F67610" w:rsidP="002F1B38">
            <w:r w:rsidRPr="00F67610">
              <w:t>$           3,531.42</w:t>
            </w:r>
          </w:p>
        </w:tc>
      </w:tr>
      <w:tr w:rsidR="002E5DFF" w:rsidRPr="00F67610" w:rsidTr="002F1B38">
        <w:tc>
          <w:tcPr>
            <w:tcW w:w="2695" w:type="dxa"/>
          </w:tcPr>
          <w:p w:rsidR="002E5DFF" w:rsidRPr="00F67610" w:rsidRDefault="002E5DFF" w:rsidP="002F1B38">
            <w:pPr>
              <w:rPr>
                <w:b/>
              </w:rPr>
            </w:pPr>
            <w:r w:rsidRPr="00F67610">
              <w:rPr>
                <w:b/>
              </w:rPr>
              <w:t>TOTAL</w:t>
            </w:r>
          </w:p>
        </w:tc>
        <w:tc>
          <w:tcPr>
            <w:tcW w:w="1170" w:type="dxa"/>
          </w:tcPr>
          <w:p w:rsidR="002E5DFF" w:rsidRPr="00F67610" w:rsidRDefault="002E5DFF" w:rsidP="002F1B38"/>
        </w:tc>
        <w:tc>
          <w:tcPr>
            <w:tcW w:w="1800" w:type="dxa"/>
          </w:tcPr>
          <w:p w:rsidR="002E5DFF" w:rsidRPr="00F67610" w:rsidRDefault="00F67610" w:rsidP="002F1B38">
            <w:pPr>
              <w:rPr>
                <w:b/>
              </w:rPr>
            </w:pPr>
            <w:r w:rsidRPr="00F67610">
              <w:rPr>
                <w:b/>
              </w:rPr>
              <w:t>$    315,981.03</w:t>
            </w:r>
          </w:p>
        </w:tc>
      </w:tr>
    </w:tbl>
    <w:p w:rsidR="002E5DFF" w:rsidRPr="00F67610" w:rsidRDefault="002E5DFF" w:rsidP="002E5DFF">
      <w:pPr>
        <w:spacing w:after="0" w:line="240" w:lineRule="auto"/>
        <w:ind w:left="720"/>
        <w:jc w:val="both"/>
        <w:rPr>
          <w:rFonts w:ascii="Arial" w:eastAsia="Arial" w:hAnsi="Arial" w:cs="Arial"/>
          <w:sz w:val="18"/>
          <w:szCs w:val="18"/>
        </w:rPr>
      </w:pPr>
    </w:p>
    <w:p w:rsidR="002E5DFF" w:rsidRPr="00F67610" w:rsidRDefault="002E5DFF" w:rsidP="002E5DFF">
      <w:pPr>
        <w:spacing w:after="0" w:line="240" w:lineRule="auto"/>
        <w:ind w:left="720"/>
        <w:jc w:val="both"/>
        <w:rPr>
          <w:rFonts w:ascii="Arial" w:eastAsia="Arial" w:hAnsi="Arial" w:cs="Arial"/>
          <w:sz w:val="18"/>
          <w:szCs w:val="18"/>
        </w:rPr>
      </w:pPr>
    </w:p>
    <w:p w:rsidR="002E5DFF" w:rsidRPr="00F67610" w:rsidRDefault="002E5DFF" w:rsidP="002E5DFF">
      <w:pPr>
        <w:spacing w:after="0" w:line="240" w:lineRule="auto"/>
        <w:ind w:left="720"/>
        <w:jc w:val="both"/>
        <w:rPr>
          <w:rFonts w:ascii="Arial" w:eastAsia="Arial" w:hAnsi="Arial" w:cs="Arial"/>
          <w:sz w:val="18"/>
          <w:szCs w:val="18"/>
        </w:rPr>
      </w:pPr>
    </w:p>
    <w:p w:rsidR="002E5DFF" w:rsidRPr="00F67610" w:rsidRDefault="002E5DFF" w:rsidP="002E5DFF">
      <w:pPr>
        <w:spacing w:after="0" w:line="240" w:lineRule="auto"/>
        <w:ind w:left="720"/>
        <w:jc w:val="both"/>
        <w:rPr>
          <w:rFonts w:ascii="Arial" w:eastAsia="Arial" w:hAnsi="Arial" w:cs="Arial"/>
          <w:sz w:val="18"/>
          <w:szCs w:val="18"/>
        </w:rPr>
      </w:pPr>
    </w:p>
    <w:p w:rsidR="002E5DFF" w:rsidRPr="00F67610" w:rsidRDefault="002E5DFF" w:rsidP="002E5DFF">
      <w:pPr>
        <w:spacing w:after="0" w:line="240" w:lineRule="auto"/>
        <w:ind w:left="720"/>
        <w:jc w:val="both"/>
        <w:rPr>
          <w:rFonts w:ascii="Arial" w:eastAsia="Arial" w:hAnsi="Arial" w:cs="Arial"/>
          <w:sz w:val="18"/>
          <w:szCs w:val="18"/>
        </w:rPr>
      </w:pPr>
    </w:p>
    <w:p w:rsidR="002E5DFF" w:rsidRPr="00F67610" w:rsidRDefault="002E5DFF" w:rsidP="002E5DFF">
      <w:pPr>
        <w:spacing w:after="0" w:line="240" w:lineRule="auto"/>
        <w:ind w:left="720"/>
        <w:jc w:val="both"/>
        <w:rPr>
          <w:rFonts w:ascii="Arial" w:eastAsia="Arial" w:hAnsi="Arial" w:cs="Arial"/>
          <w:sz w:val="18"/>
          <w:szCs w:val="18"/>
        </w:rPr>
      </w:pPr>
    </w:p>
    <w:p w:rsidR="002E5DFF" w:rsidRPr="00F67610" w:rsidRDefault="002E5DFF" w:rsidP="002E5DFF">
      <w:pPr>
        <w:spacing w:after="0" w:line="240" w:lineRule="auto"/>
        <w:ind w:left="720"/>
        <w:jc w:val="both"/>
        <w:rPr>
          <w:rFonts w:ascii="Arial" w:eastAsia="Arial" w:hAnsi="Arial" w:cs="Arial"/>
          <w:sz w:val="18"/>
          <w:szCs w:val="18"/>
        </w:rPr>
      </w:pPr>
    </w:p>
    <w:p w:rsidR="002E5DFF" w:rsidRPr="00F67610" w:rsidRDefault="002E5DFF" w:rsidP="002E5DFF">
      <w:pPr>
        <w:spacing w:after="0" w:line="240" w:lineRule="auto"/>
        <w:ind w:left="720"/>
        <w:jc w:val="both"/>
        <w:rPr>
          <w:rFonts w:ascii="Arial" w:eastAsia="Arial" w:hAnsi="Arial" w:cs="Arial"/>
          <w:sz w:val="18"/>
          <w:szCs w:val="18"/>
        </w:rPr>
      </w:pPr>
    </w:p>
    <w:p w:rsidR="002E5DFF" w:rsidRPr="00F67610" w:rsidRDefault="002E5DFF" w:rsidP="002E5DFF">
      <w:pPr>
        <w:spacing w:after="0" w:line="240" w:lineRule="auto"/>
        <w:ind w:left="720"/>
        <w:jc w:val="both"/>
        <w:rPr>
          <w:rFonts w:ascii="Arial" w:eastAsia="Arial" w:hAnsi="Arial" w:cs="Arial"/>
          <w:sz w:val="18"/>
          <w:szCs w:val="18"/>
        </w:rPr>
      </w:pPr>
    </w:p>
    <w:p w:rsidR="002E5DFF" w:rsidRPr="00F67610" w:rsidRDefault="002E5DFF" w:rsidP="002E5DFF">
      <w:pPr>
        <w:spacing w:after="0" w:line="240" w:lineRule="auto"/>
        <w:jc w:val="both"/>
        <w:rPr>
          <w:rFonts w:ascii="Arial" w:eastAsia="Arial" w:hAnsi="Arial" w:cs="Arial"/>
          <w:sz w:val="18"/>
          <w:szCs w:val="18"/>
        </w:rPr>
      </w:pPr>
    </w:p>
    <w:p w:rsidR="002E5DFF" w:rsidRPr="008720DB" w:rsidRDefault="006A5977" w:rsidP="008720DB">
      <w:pPr>
        <w:pStyle w:val="NoSpacing"/>
        <w:rPr>
          <w:rFonts w:ascii="Arial" w:hAnsi="Arial" w:cs="Arial"/>
          <w:sz w:val="18"/>
          <w:szCs w:val="18"/>
        </w:rPr>
      </w:pPr>
      <w:r>
        <w:t>3</w:t>
      </w:r>
      <w:r w:rsidR="002E5DFF" w:rsidRPr="002E5DFF">
        <w:t>.</w:t>
      </w:r>
      <w:r w:rsidR="002E5DFF" w:rsidRPr="002E5DFF">
        <w:tab/>
      </w:r>
      <w:r w:rsidR="008720DB" w:rsidRPr="008720DB">
        <w:rPr>
          <w:rFonts w:ascii="Arial" w:hAnsi="Arial" w:cs="Arial"/>
          <w:sz w:val="18"/>
          <w:szCs w:val="18"/>
        </w:rPr>
        <w:t>AUTHORIZATION TO SUBMIT OTHER CAPITAL PROJECT</w:t>
      </w:r>
      <w:r w:rsidR="008720DB">
        <w:rPr>
          <w:rFonts w:ascii="Arial" w:hAnsi="Arial" w:cs="Arial"/>
          <w:sz w:val="18"/>
          <w:szCs w:val="18"/>
        </w:rPr>
        <w:t>, STATE PROJECT #</w:t>
      </w:r>
      <w:r w:rsidR="008720DB" w:rsidRPr="008720DB">
        <w:rPr>
          <w:rFonts w:ascii="Arial" w:hAnsi="Arial" w:cs="Arial"/>
          <w:iCs/>
          <w:sz w:val="18"/>
          <w:szCs w:val="18"/>
        </w:rPr>
        <w:t>2650-040-20-1000</w:t>
      </w:r>
    </w:p>
    <w:p w:rsidR="008720DB" w:rsidRPr="008720DB" w:rsidRDefault="008720DB" w:rsidP="008720DB">
      <w:pPr>
        <w:pStyle w:val="NoSpacing"/>
        <w:rPr>
          <w:rFonts w:ascii="Arial" w:hAnsi="Arial" w:cs="Arial"/>
          <w:iCs/>
          <w:sz w:val="18"/>
          <w:szCs w:val="18"/>
        </w:rPr>
      </w:pPr>
      <w:r w:rsidRPr="008720DB">
        <w:rPr>
          <w:rFonts w:ascii="Arial" w:hAnsi="Arial" w:cs="Arial"/>
          <w:sz w:val="18"/>
          <w:szCs w:val="18"/>
        </w:rPr>
        <w:tab/>
      </w:r>
      <w:r w:rsidRPr="008720DB">
        <w:rPr>
          <w:rFonts w:ascii="Arial" w:hAnsi="Arial" w:cs="Arial"/>
          <w:sz w:val="18"/>
          <w:szCs w:val="18"/>
        </w:rPr>
        <w:tab/>
      </w:r>
      <w:r w:rsidR="002E5DFF" w:rsidRPr="008720DB">
        <w:rPr>
          <w:rFonts w:ascii="Arial" w:hAnsi="Arial" w:cs="Arial"/>
          <w:sz w:val="18"/>
          <w:szCs w:val="18"/>
        </w:rPr>
        <w:t xml:space="preserve">RESOLUTION 000-2020 “RESOLVED, that the </w:t>
      </w:r>
      <w:r w:rsidRPr="008720DB">
        <w:rPr>
          <w:rFonts w:ascii="Arial" w:hAnsi="Arial" w:cs="Arial"/>
          <w:sz w:val="18"/>
          <w:szCs w:val="18"/>
        </w:rPr>
        <w:t>Board of Education of the L</w:t>
      </w:r>
      <w:r w:rsidR="002E5DFF" w:rsidRPr="008720DB">
        <w:rPr>
          <w:rFonts w:ascii="Arial" w:hAnsi="Arial" w:cs="Arial"/>
          <w:sz w:val="18"/>
          <w:szCs w:val="18"/>
        </w:rPr>
        <w:t xml:space="preserve">incoln Park </w:t>
      </w:r>
      <w:r>
        <w:rPr>
          <w:rFonts w:ascii="Arial" w:hAnsi="Arial" w:cs="Arial"/>
          <w:sz w:val="18"/>
          <w:szCs w:val="18"/>
        </w:rPr>
        <w:t>P</w:t>
      </w:r>
      <w:r w:rsidRPr="008720DB">
        <w:rPr>
          <w:rFonts w:ascii="Arial" w:hAnsi="Arial" w:cs="Arial"/>
          <w:iCs/>
          <w:sz w:val="18"/>
          <w:szCs w:val="18"/>
        </w:rPr>
        <w:t xml:space="preserve">ublic </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8720DB">
        <w:rPr>
          <w:rFonts w:ascii="Arial" w:hAnsi="Arial" w:cs="Arial"/>
          <w:iCs/>
          <w:sz w:val="18"/>
          <w:szCs w:val="18"/>
        </w:rPr>
        <w:t xml:space="preserve">School District in the county of Morris, hereby approves the submission of the following </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00E84FBE">
        <w:rPr>
          <w:rFonts w:ascii="Arial" w:hAnsi="Arial" w:cs="Arial"/>
          <w:iCs/>
          <w:sz w:val="18"/>
          <w:szCs w:val="18"/>
        </w:rPr>
        <w:t xml:space="preserve">“Other Capital Project”, State Project #2650-040-20-1000, </w:t>
      </w:r>
      <w:r w:rsidRPr="008720DB">
        <w:rPr>
          <w:rFonts w:ascii="Arial" w:hAnsi="Arial" w:cs="Arial"/>
          <w:iCs/>
          <w:sz w:val="18"/>
          <w:szCs w:val="18"/>
        </w:rPr>
        <w:t xml:space="preserve">to the Department of Education for </w:t>
      </w:r>
      <w:r w:rsidR="00E84FBE">
        <w:rPr>
          <w:rFonts w:ascii="Arial" w:hAnsi="Arial" w:cs="Arial"/>
          <w:iCs/>
          <w:sz w:val="18"/>
          <w:szCs w:val="18"/>
        </w:rPr>
        <w:tab/>
      </w:r>
      <w:r w:rsidR="00E84FBE">
        <w:rPr>
          <w:rFonts w:ascii="Arial" w:hAnsi="Arial" w:cs="Arial"/>
          <w:iCs/>
          <w:sz w:val="18"/>
          <w:szCs w:val="18"/>
        </w:rPr>
        <w:tab/>
      </w:r>
      <w:r w:rsidR="00E84FBE">
        <w:rPr>
          <w:rFonts w:ascii="Arial" w:hAnsi="Arial" w:cs="Arial"/>
          <w:iCs/>
          <w:sz w:val="18"/>
          <w:szCs w:val="18"/>
        </w:rPr>
        <w:tab/>
      </w:r>
      <w:r w:rsidRPr="008720DB">
        <w:rPr>
          <w:rFonts w:ascii="Arial" w:hAnsi="Arial" w:cs="Arial"/>
          <w:iCs/>
          <w:sz w:val="18"/>
          <w:szCs w:val="18"/>
        </w:rPr>
        <w:t xml:space="preserve">review and approval and for amendment to the Long Range Facilities Plan.  It is further understood </w:t>
      </w:r>
      <w:r w:rsidR="00E84FBE">
        <w:rPr>
          <w:rFonts w:ascii="Arial" w:hAnsi="Arial" w:cs="Arial"/>
          <w:iCs/>
          <w:sz w:val="18"/>
          <w:szCs w:val="18"/>
        </w:rPr>
        <w:tab/>
      </w:r>
      <w:r w:rsidR="00E84FBE">
        <w:rPr>
          <w:rFonts w:ascii="Arial" w:hAnsi="Arial" w:cs="Arial"/>
          <w:iCs/>
          <w:sz w:val="18"/>
          <w:szCs w:val="18"/>
        </w:rPr>
        <w:tab/>
      </w:r>
      <w:r w:rsidR="00E84FBE">
        <w:rPr>
          <w:rFonts w:ascii="Arial" w:hAnsi="Arial" w:cs="Arial"/>
          <w:iCs/>
          <w:sz w:val="18"/>
          <w:szCs w:val="18"/>
        </w:rPr>
        <w:tab/>
      </w:r>
      <w:r w:rsidRPr="008720DB">
        <w:rPr>
          <w:rFonts w:ascii="Arial" w:hAnsi="Arial" w:cs="Arial"/>
          <w:iCs/>
          <w:sz w:val="18"/>
          <w:szCs w:val="18"/>
        </w:rPr>
        <w:t xml:space="preserve">that the District is not seeking funding at the current time for this project: </w:t>
      </w:r>
    </w:p>
    <w:p w:rsidR="002E5DFF" w:rsidRPr="008720DB" w:rsidRDefault="002E5DFF" w:rsidP="002E5DFF">
      <w:pPr>
        <w:spacing w:after="0" w:line="240" w:lineRule="auto"/>
        <w:ind w:left="1440"/>
        <w:jc w:val="both"/>
        <w:rPr>
          <w:rFonts w:ascii="Times New Roman" w:eastAsia="Arial" w:hAnsi="Times New Roman" w:cs="Times New Roman"/>
          <w:sz w:val="18"/>
          <w:szCs w:val="18"/>
        </w:rPr>
      </w:pPr>
    </w:p>
    <w:p w:rsidR="002E5DFF" w:rsidRPr="002E5DFF" w:rsidRDefault="002E5DFF" w:rsidP="002E5DFF">
      <w:pPr>
        <w:spacing w:after="0" w:line="240" w:lineRule="auto"/>
        <w:jc w:val="both"/>
        <w:rPr>
          <w:rFonts w:ascii="Arial" w:eastAsia="Arial" w:hAnsi="Arial" w:cs="Arial"/>
          <w:sz w:val="18"/>
          <w:szCs w:val="18"/>
        </w:rPr>
      </w:pPr>
    </w:p>
    <w:p w:rsidR="00AD1FA6" w:rsidRDefault="006A5977" w:rsidP="00AD1FA6">
      <w:pPr>
        <w:spacing w:after="0" w:line="240" w:lineRule="auto"/>
        <w:jc w:val="both"/>
        <w:rPr>
          <w:rFonts w:ascii="Arial" w:eastAsia="Arial" w:hAnsi="Arial" w:cs="Arial"/>
          <w:sz w:val="18"/>
          <w:szCs w:val="18"/>
        </w:rPr>
      </w:pPr>
      <w:r>
        <w:rPr>
          <w:rFonts w:ascii="Arial" w:eastAsia="Arial" w:hAnsi="Arial" w:cs="Arial"/>
          <w:sz w:val="18"/>
          <w:szCs w:val="18"/>
        </w:rPr>
        <w:t>4</w:t>
      </w:r>
      <w:r w:rsidR="002E5DFF" w:rsidRPr="002E5DFF">
        <w:rPr>
          <w:rFonts w:ascii="Arial" w:eastAsia="Arial" w:hAnsi="Arial" w:cs="Arial"/>
          <w:sz w:val="18"/>
          <w:szCs w:val="18"/>
        </w:rPr>
        <w:t xml:space="preserve">.           </w:t>
      </w:r>
      <w:r w:rsidR="00AD1FA6" w:rsidRPr="000260B0">
        <w:rPr>
          <w:rFonts w:ascii="Arial" w:eastAsia="Arial" w:hAnsi="Arial" w:cs="Arial"/>
          <w:sz w:val="18"/>
          <w:szCs w:val="18"/>
        </w:rPr>
        <w:t>LUNCH PRICES 2019-2020</w:t>
      </w:r>
    </w:p>
    <w:p w:rsidR="00AD1FA6" w:rsidRDefault="00AD1FA6" w:rsidP="00AD1FA6">
      <w:pPr>
        <w:spacing w:after="0" w:line="240" w:lineRule="auto"/>
        <w:ind w:left="1440"/>
        <w:jc w:val="both"/>
        <w:rPr>
          <w:rFonts w:ascii="Arial" w:eastAsia="Arial" w:hAnsi="Arial" w:cs="Arial"/>
          <w:sz w:val="18"/>
          <w:szCs w:val="18"/>
        </w:rPr>
      </w:pPr>
      <w:r>
        <w:rPr>
          <w:rFonts w:ascii="Arial" w:eastAsia="Arial" w:hAnsi="Arial" w:cs="Arial"/>
          <w:sz w:val="18"/>
          <w:szCs w:val="18"/>
        </w:rPr>
        <w:t>* RESOLUTION 000-2020 “RESOLVED, that the Lincoln Park Board of Education approve lunch prices for the 2020-2021 school year as per the attached price list.”</w:t>
      </w:r>
    </w:p>
    <w:p w:rsidR="002E5DFF" w:rsidRPr="002E5DFF" w:rsidRDefault="002E5DFF" w:rsidP="008720DB">
      <w:pPr>
        <w:spacing w:after="0" w:line="240" w:lineRule="auto"/>
        <w:jc w:val="both"/>
        <w:rPr>
          <w:rFonts w:ascii="Arial" w:eastAsia="Arial" w:hAnsi="Arial" w:cs="Arial"/>
          <w:sz w:val="18"/>
          <w:szCs w:val="18"/>
        </w:rPr>
      </w:pPr>
    </w:p>
    <w:p w:rsidR="002E5DFF" w:rsidRPr="002E5DFF" w:rsidRDefault="002E5DFF" w:rsidP="002E5DFF">
      <w:pPr>
        <w:spacing w:after="0" w:line="240" w:lineRule="auto"/>
        <w:ind w:left="720" w:firstLine="720"/>
        <w:jc w:val="both"/>
        <w:rPr>
          <w:rFonts w:ascii="Arial" w:eastAsia="Arial" w:hAnsi="Arial" w:cs="Arial"/>
          <w:sz w:val="18"/>
          <w:szCs w:val="18"/>
        </w:rPr>
      </w:pPr>
    </w:p>
    <w:p w:rsidR="002E5DFF" w:rsidRPr="002E5DFF" w:rsidRDefault="002E5DFF" w:rsidP="002E5DFF">
      <w:pPr>
        <w:spacing w:after="0" w:line="240" w:lineRule="auto"/>
        <w:ind w:left="720" w:firstLine="720"/>
        <w:jc w:val="both"/>
        <w:rPr>
          <w:rFonts w:ascii="Arial" w:eastAsia="Arial" w:hAnsi="Arial" w:cs="Arial"/>
          <w:sz w:val="18"/>
          <w:szCs w:val="18"/>
          <w:highlight w:val="yellow"/>
        </w:rPr>
      </w:pPr>
    </w:p>
    <w:p w:rsidR="002E5DFF" w:rsidRPr="002E5DFF" w:rsidRDefault="002E5DFF" w:rsidP="002E5DFF">
      <w:pPr>
        <w:spacing w:after="0"/>
        <w:rPr>
          <w:rFonts w:ascii="Arial" w:eastAsia="Arial" w:hAnsi="Arial" w:cs="Arial"/>
          <w:b/>
          <w:sz w:val="18"/>
          <w:szCs w:val="18"/>
          <w:highlight w:val="yellow"/>
          <w:u w:val="single"/>
        </w:rPr>
      </w:pPr>
    </w:p>
    <w:p w:rsidR="002E5DFF" w:rsidRPr="002E6447" w:rsidRDefault="002E5DFF" w:rsidP="002E5DFF">
      <w:pPr>
        <w:keepNext/>
        <w:keepLines/>
        <w:spacing w:before="40" w:after="0"/>
        <w:outlineLvl w:val="2"/>
        <w:rPr>
          <w:rFonts w:ascii="Calibri" w:eastAsia="Calibri" w:hAnsi="Calibri" w:cs="Calibri"/>
          <w:color w:val="44546A" w:themeColor="text2"/>
          <w:sz w:val="24"/>
          <w:szCs w:val="24"/>
        </w:rPr>
      </w:pPr>
      <w:r w:rsidRPr="002E6447">
        <w:rPr>
          <w:rFonts w:ascii="Calibri" w:eastAsia="Calibri" w:hAnsi="Calibri" w:cs="Calibri"/>
          <w:color w:val="44546A" w:themeColor="text2"/>
          <w:sz w:val="24"/>
          <w:szCs w:val="24"/>
        </w:rPr>
        <w:t>12.  Board Discussion</w:t>
      </w:r>
    </w:p>
    <w:p w:rsidR="002E5DFF" w:rsidRDefault="002E5DFF" w:rsidP="002E5DFF">
      <w:pPr>
        <w:keepNext/>
        <w:keepLines/>
        <w:spacing w:before="40" w:after="0"/>
        <w:outlineLvl w:val="2"/>
        <w:rPr>
          <w:rFonts w:ascii="Calibri" w:eastAsia="Calibri" w:hAnsi="Calibri" w:cs="Calibri"/>
          <w:color w:val="1E4D78"/>
          <w:sz w:val="24"/>
          <w:szCs w:val="24"/>
        </w:rPr>
      </w:pPr>
    </w:p>
    <w:p w:rsidR="002E5DFF" w:rsidRPr="0041656B" w:rsidRDefault="002E5DFF" w:rsidP="002E5DFF">
      <w:pPr>
        <w:keepNext/>
        <w:keepLines/>
        <w:spacing w:before="40" w:after="0"/>
        <w:outlineLvl w:val="2"/>
        <w:rPr>
          <w:rFonts w:ascii="Calibri" w:eastAsia="Calibri" w:hAnsi="Calibri" w:cs="Calibri"/>
          <w:color w:val="1E4D78"/>
          <w:sz w:val="24"/>
          <w:szCs w:val="24"/>
        </w:rPr>
      </w:pPr>
      <w:r>
        <w:rPr>
          <w:rFonts w:ascii="Calibri" w:eastAsia="Calibri" w:hAnsi="Calibri" w:cs="Calibri"/>
          <w:color w:val="1E4D78"/>
          <w:sz w:val="24"/>
          <w:szCs w:val="24"/>
        </w:rPr>
        <w:t xml:space="preserve">13. </w:t>
      </w:r>
      <w:r w:rsidRPr="0041656B">
        <w:rPr>
          <w:rFonts w:ascii="Calibri" w:eastAsia="Calibri" w:hAnsi="Calibri" w:cs="Calibri"/>
          <w:color w:val="1E4D78"/>
          <w:sz w:val="24"/>
          <w:szCs w:val="24"/>
        </w:rPr>
        <w:t>Executive Session</w:t>
      </w:r>
    </w:p>
    <w:p w:rsidR="002E5DFF" w:rsidRPr="0041656B" w:rsidRDefault="002E5DFF" w:rsidP="002E5DFF">
      <w:pPr>
        <w:spacing w:after="0"/>
        <w:rPr>
          <w:rFonts w:ascii="Arial" w:eastAsia="Arial" w:hAnsi="Arial" w:cs="Arial"/>
          <w:sz w:val="18"/>
          <w:szCs w:val="18"/>
        </w:rPr>
      </w:pPr>
    </w:p>
    <w:p w:rsidR="002E5DFF" w:rsidRPr="0041656B" w:rsidRDefault="002E5DFF" w:rsidP="002E5DFF">
      <w:pPr>
        <w:spacing w:after="0"/>
        <w:rPr>
          <w:rFonts w:ascii="Arial" w:eastAsia="Arial" w:hAnsi="Arial" w:cs="Arial"/>
          <w:sz w:val="18"/>
          <w:szCs w:val="18"/>
        </w:rPr>
      </w:pPr>
    </w:p>
    <w:p w:rsidR="002E5DFF" w:rsidRPr="0041656B" w:rsidRDefault="002E5DFF" w:rsidP="002E5DFF">
      <w:pPr>
        <w:pBdr>
          <w:top w:val="nil"/>
          <w:left w:val="nil"/>
          <w:bottom w:val="nil"/>
          <w:right w:val="nil"/>
          <w:between w:val="nil"/>
        </w:pBdr>
        <w:tabs>
          <w:tab w:val="left" w:pos="90"/>
          <w:tab w:val="left" w:pos="270"/>
        </w:tabs>
        <w:spacing w:after="0" w:line="240" w:lineRule="auto"/>
        <w:contextualSpacing/>
        <w:rPr>
          <w:rFonts w:ascii="Arial" w:eastAsia="Arial" w:hAnsi="Arial" w:cs="Arial"/>
          <w:color w:val="000000"/>
          <w:sz w:val="18"/>
          <w:szCs w:val="18"/>
        </w:rPr>
      </w:pPr>
      <w:r w:rsidRPr="0041656B">
        <w:rPr>
          <w:rFonts w:ascii="Arial" w:eastAsia="Arial" w:hAnsi="Arial" w:cs="Arial"/>
          <w:color w:val="000000"/>
          <w:sz w:val="18"/>
          <w:szCs w:val="18"/>
        </w:rPr>
        <w:tab/>
      </w:r>
      <w:r w:rsidRPr="0041656B">
        <w:rPr>
          <w:rFonts w:ascii="Arial" w:eastAsia="Arial" w:hAnsi="Arial" w:cs="Arial"/>
          <w:color w:val="000000"/>
          <w:sz w:val="18"/>
          <w:szCs w:val="18"/>
        </w:rPr>
        <w:tab/>
        <w:t xml:space="preserve">1. </w:t>
      </w:r>
      <w:r w:rsidRPr="0041656B">
        <w:rPr>
          <w:rFonts w:ascii="Arial" w:eastAsia="Arial" w:hAnsi="Arial" w:cs="Arial"/>
          <w:color w:val="000000"/>
          <w:sz w:val="18"/>
          <w:szCs w:val="18"/>
        </w:rPr>
        <w:tab/>
        <w:t>Motion by Trustee_____, seconded by Trustee_____</w:t>
      </w:r>
    </w:p>
    <w:p w:rsidR="002E5DFF" w:rsidRPr="0041656B" w:rsidRDefault="002E5DFF" w:rsidP="002E5DFF">
      <w:pPr>
        <w:spacing w:after="0"/>
        <w:rPr>
          <w:rFonts w:ascii="Arial" w:eastAsia="Arial" w:hAnsi="Arial" w:cs="Arial"/>
          <w:sz w:val="18"/>
          <w:szCs w:val="18"/>
        </w:rPr>
      </w:pPr>
      <w:r w:rsidRPr="0041656B">
        <w:rPr>
          <w:rFonts w:ascii="Arial" w:eastAsia="Arial" w:hAnsi="Arial" w:cs="Arial"/>
          <w:sz w:val="18"/>
          <w:szCs w:val="18"/>
        </w:rPr>
        <w:tab/>
      </w:r>
    </w:p>
    <w:p w:rsidR="002E5DFF" w:rsidRPr="0041656B" w:rsidRDefault="002E5DFF" w:rsidP="002E5DFF">
      <w:pPr>
        <w:rPr>
          <w:rFonts w:ascii="Arial" w:eastAsia="Arial" w:hAnsi="Arial" w:cs="Arial"/>
          <w:sz w:val="18"/>
          <w:szCs w:val="18"/>
        </w:rPr>
      </w:pPr>
      <w:r w:rsidRPr="0041656B">
        <w:rPr>
          <w:rFonts w:ascii="Arial" w:eastAsia="Arial" w:hAnsi="Arial" w:cs="Arial"/>
          <w:sz w:val="18"/>
          <w:szCs w:val="18"/>
        </w:rPr>
        <w:t xml:space="preserve">  </w:t>
      </w:r>
      <w:r w:rsidRPr="0041656B">
        <w:rPr>
          <w:rFonts w:ascii="Arial" w:eastAsia="Arial" w:hAnsi="Arial" w:cs="Arial"/>
          <w:sz w:val="18"/>
          <w:szCs w:val="18"/>
        </w:rPr>
        <w:tab/>
        <w:t xml:space="preserve">To enter into executive session </w:t>
      </w:r>
      <w:proofErr w:type="spellStart"/>
      <w:r w:rsidRPr="0041656B">
        <w:rPr>
          <w:rFonts w:ascii="Arial" w:eastAsia="Arial" w:hAnsi="Arial" w:cs="Arial"/>
          <w:sz w:val="18"/>
          <w:szCs w:val="18"/>
        </w:rPr>
        <w:t>at______P.M</w:t>
      </w:r>
      <w:proofErr w:type="spellEnd"/>
      <w:r w:rsidRPr="0041656B">
        <w:rPr>
          <w:rFonts w:ascii="Arial" w:eastAsia="Arial" w:hAnsi="Arial" w:cs="Arial"/>
          <w:sz w:val="18"/>
          <w:szCs w:val="18"/>
        </w:rPr>
        <w:t>.</w:t>
      </w:r>
    </w:p>
    <w:p w:rsidR="002E5DFF" w:rsidRPr="0041656B" w:rsidRDefault="002E5DFF" w:rsidP="002E5DFF">
      <w:pPr>
        <w:ind w:left="720"/>
        <w:jc w:val="both"/>
        <w:rPr>
          <w:rFonts w:ascii="Arial" w:eastAsia="Arial" w:hAnsi="Arial" w:cs="Arial"/>
          <w:sz w:val="18"/>
          <w:szCs w:val="18"/>
        </w:rPr>
      </w:pPr>
      <w:r w:rsidRPr="0041656B">
        <w:rPr>
          <w:rFonts w:ascii="Arial" w:eastAsia="Arial" w:hAnsi="Arial" w:cs="Arial"/>
          <w:sz w:val="18"/>
          <w:szCs w:val="18"/>
        </w:rPr>
        <w:t>WHEREAS</w:t>
      </w:r>
      <w:r w:rsidRPr="0041656B">
        <w:rPr>
          <w:rFonts w:ascii="Arial" w:eastAsia="Arial" w:hAnsi="Arial" w:cs="Arial"/>
          <w:b/>
          <w:sz w:val="18"/>
          <w:szCs w:val="18"/>
        </w:rPr>
        <w:t xml:space="preserve">, </w:t>
      </w:r>
      <w:r w:rsidRPr="0041656B">
        <w:rPr>
          <w:rFonts w:ascii="Arial" w:eastAsia="Arial" w:hAnsi="Arial" w:cs="Arial"/>
          <w:sz w:val="18"/>
          <w:szCs w:val="18"/>
        </w:rPr>
        <w:t>Section 8 of the Open Public Meetings Act, Chapter 231, P.L. 1975, permits the exclusion of the public from a meeting in certain circumstances; and WHEREAS</w:t>
      </w:r>
      <w:r w:rsidRPr="0041656B">
        <w:rPr>
          <w:rFonts w:ascii="Arial" w:eastAsia="Arial" w:hAnsi="Arial" w:cs="Arial"/>
          <w:b/>
          <w:sz w:val="18"/>
          <w:szCs w:val="18"/>
        </w:rPr>
        <w:t xml:space="preserve">, </w:t>
      </w:r>
      <w:r w:rsidRPr="0041656B">
        <w:rPr>
          <w:rFonts w:ascii="Arial" w:eastAsia="Arial" w:hAnsi="Arial" w:cs="Arial"/>
          <w:sz w:val="18"/>
          <w:szCs w:val="18"/>
        </w:rPr>
        <w:t>the board is of the opinion that such circumstances presently exist.</w:t>
      </w:r>
    </w:p>
    <w:p w:rsidR="002E5DFF" w:rsidRPr="0041656B" w:rsidRDefault="002E5DFF" w:rsidP="002E5DFF">
      <w:pPr>
        <w:ind w:left="720"/>
        <w:jc w:val="both"/>
        <w:rPr>
          <w:rFonts w:ascii="Arial" w:eastAsia="Arial" w:hAnsi="Arial" w:cs="Arial"/>
          <w:sz w:val="18"/>
          <w:szCs w:val="18"/>
        </w:rPr>
      </w:pPr>
      <w:r w:rsidRPr="0041656B">
        <w:rPr>
          <w:rFonts w:ascii="Arial" w:eastAsia="Arial" w:hAnsi="Arial" w:cs="Arial"/>
          <w:sz w:val="18"/>
          <w:szCs w:val="18"/>
        </w:rPr>
        <w:t>NOW, THEREFORE, BE IT RESOLVED by the Board of Education of the Borough of Lincoln Park, in the County of Morris, State of New Jersey, as follows:</w:t>
      </w:r>
    </w:p>
    <w:p w:rsidR="002E5DFF" w:rsidRPr="0041656B" w:rsidRDefault="002E5DFF" w:rsidP="002E5DFF">
      <w:pPr>
        <w:tabs>
          <w:tab w:val="left" w:pos="450"/>
          <w:tab w:val="left" w:pos="1425"/>
        </w:tabs>
        <w:jc w:val="both"/>
        <w:rPr>
          <w:rFonts w:ascii="Arial" w:eastAsia="Arial" w:hAnsi="Arial" w:cs="Arial"/>
          <w:sz w:val="18"/>
          <w:szCs w:val="18"/>
        </w:rPr>
      </w:pPr>
      <w:r w:rsidRPr="0041656B">
        <w:rPr>
          <w:rFonts w:ascii="Arial" w:eastAsia="Arial" w:hAnsi="Arial" w:cs="Arial"/>
          <w:sz w:val="18"/>
          <w:szCs w:val="18"/>
        </w:rPr>
        <w:t xml:space="preserve"> </w:t>
      </w:r>
      <w:r w:rsidRPr="0041656B">
        <w:rPr>
          <w:rFonts w:ascii="Arial" w:eastAsia="Arial" w:hAnsi="Arial" w:cs="Arial"/>
          <w:sz w:val="18"/>
          <w:szCs w:val="18"/>
        </w:rPr>
        <w:tab/>
        <w:t xml:space="preserve">  A.  The public shall be excluded from discussion of hereinafter-specified subject matter(s)</w:t>
      </w:r>
    </w:p>
    <w:p w:rsidR="002E5DFF" w:rsidRPr="0041656B" w:rsidRDefault="002E5DFF" w:rsidP="002E5DFF">
      <w:pPr>
        <w:tabs>
          <w:tab w:val="left" w:pos="540"/>
        </w:tabs>
        <w:jc w:val="both"/>
        <w:rPr>
          <w:rFonts w:ascii="Arial" w:eastAsia="Arial" w:hAnsi="Arial" w:cs="Arial"/>
          <w:sz w:val="18"/>
          <w:szCs w:val="18"/>
        </w:rPr>
      </w:pPr>
      <w:r w:rsidRPr="0041656B">
        <w:rPr>
          <w:rFonts w:ascii="Arial" w:eastAsia="Arial" w:hAnsi="Arial" w:cs="Arial"/>
          <w:sz w:val="18"/>
          <w:szCs w:val="18"/>
        </w:rPr>
        <w:t xml:space="preserve"> </w:t>
      </w:r>
      <w:r w:rsidRPr="0041656B">
        <w:rPr>
          <w:rFonts w:ascii="Arial" w:eastAsia="Arial" w:hAnsi="Arial" w:cs="Arial"/>
          <w:sz w:val="18"/>
          <w:szCs w:val="18"/>
        </w:rPr>
        <w:tab/>
        <w:t>B.  The general nature of the subject matter to be discussed is as follows:</w:t>
      </w:r>
    </w:p>
    <w:p w:rsidR="002E5DFF" w:rsidRPr="0041656B" w:rsidRDefault="002E5DFF" w:rsidP="002E5DFF">
      <w:pPr>
        <w:spacing w:line="360" w:lineRule="auto"/>
        <w:jc w:val="both"/>
        <w:rPr>
          <w:rFonts w:ascii="Arial" w:eastAsia="Arial" w:hAnsi="Arial" w:cs="Arial"/>
          <w:sz w:val="18"/>
          <w:szCs w:val="18"/>
          <w:u w:val="single"/>
        </w:rPr>
      </w:pPr>
      <w:r w:rsidRPr="0041656B">
        <w:rPr>
          <w:rFonts w:ascii="Arial" w:eastAsia="Arial" w:hAnsi="Arial" w:cs="Arial"/>
          <w:sz w:val="18"/>
          <w:szCs w:val="18"/>
        </w:rPr>
        <w:lastRenderedPageBreak/>
        <w:t xml:space="preserve">    </w:t>
      </w:r>
      <w:r w:rsidRPr="0041656B">
        <w:rPr>
          <w:rFonts w:ascii="Arial" w:eastAsia="Arial" w:hAnsi="Arial" w:cs="Arial"/>
          <w:sz w:val="18"/>
          <w:szCs w:val="18"/>
        </w:rPr>
        <w:tab/>
        <w:t xml:space="preserve">              </w:t>
      </w:r>
      <w:r w:rsidRPr="0041656B">
        <w:rPr>
          <w:rFonts w:ascii="Arial" w:eastAsia="Arial" w:hAnsi="Arial" w:cs="Arial"/>
          <w:sz w:val="18"/>
          <w:szCs w:val="18"/>
        </w:rPr>
        <w:tab/>
      </w:r>
      <w:r w:rsidRPr="0041656B">
        <w:rPr>
          <w:rFonts w:ascii="Arial" w:eastAsia="Arial" w:hAnsi="Arial" w:cs="Arial"/>
          <w:sz w:val="18"/>
          <w:szCs w:val="18"/>
        </w:rPr>
        <w:tab/>
        <w:t xml:space="preserve"> 1.</w:t>
      </w:r>
      <w:r w:rsidRPr="0041656B">
        <w:rPr>
          <w:rFonts w:ascii="Arial" w:eastAsia="Arial" w:hAnsi="Arial" w:cs="Arial"/>
          <w:sz w:val="18"/>
          <w:szCs w:val="18"/>
          <w:u w:val="single"/>
        </w:rPr>
        <w:t xml:space="preserve"> </w:t>
      </w:r>
      <w:r w:rsidRPr="0041656B">
        <w:rPr>
          <w:rFonts w:ascii="Arial" w:eastAsia="Arial" w:hAnsi="Arial" w:cs="Arial"/>
          <w:sz w:val="18"/>
          <w:szCs w:val="18"/>
        </w:rPr>
        <w:t>________</w:t>
      </w:r>
    </w:p>
    <w:p w:rsidR="002E5DFF" w:rsidRPr="0041656B" w:rsidRDefault="002E5DFF" w:rsidP="002E5DFF">
      <w:pPr>
        <w:ind w:left="540"/>
        <w:jc w:val="both"/>
        <w:rPr>
          <w:rFonts w:ascii="Arial" w:eastAsia="Arial" w:hAnsi="Arial" w:cs="Arial"/>
          <w:sz w:val="18"/>
          <w:szCs w:val="18"/>
        </w:rPr>
      </w:pPr>
      <w:r w:rsidRPr="0041656B">
        <w:rPr>
          <w:rFonts w:ascii="Arial" w:eastAsia="Arial" w:hAnsi="Arial" w:cs="Arial"/>
          <w:sz w:val="18"/>
          <w:szCs w:val="18"/>
        </w:rPr>
        <w:t>C. It is anticipated at this time that the above stated subject matter will be made public immediately following executive session or as the need for confidentiality no longer exists.</w:t>
      </w:r>
    </w:p>
    <w:p w:rsidR="002E5DFF" w:rsidRPr="0041656B" w:rsidRDefault="002E5DFF" w:rsidP="002E5DFF">
      <w:pPr>
        <w:ind w:left="360" w:hanging="360"/>
        <w:jc w:val="both"/>
        <w:rPr>
          <w:rFonts w:ascii="Arial" w:eastAsia="Arial" w:hAnsi="Arial" w:cs="Arial"/>
          <w:sz w:val="18"/>
          <w:szCs w:val="18"/>
        </w:rPr>
      </w:pPr>
    </w:p>
    <w:p w:rsidR="002E5DFF" w:rsidRPr="0041656B" w:rsidRDefault="002E5DFF" w:rsidP="002E5DFF">
      <w:pPr>
        <w:ind w:firstLine="360"/>
        <w:rPr>
          <w:rFonts w:ascii="Arial" w:eastAsia="Arial" w:hAnsi="Arial" w:cs="Arial"/>
          <w:sz w:val="18"/>
          <w:szCs w:val="18"/>
        </w:rPr>
      </w:pPr>
      <w:r w:rsidRPr="0041656B">
        <w:rPr>
          <w:rFonts w:ascii="Arial" w:eastAsia="Arial" w:hAnsi="Arial" w:cs="Arial"/>
          <w:sz w:val="18"/>
          <w:szCs w:val="18"/>
        </w:rPr>
        <w:t>2.</w:t>
      </w:r>
      <w:r w:rsidRPr="0041656B">
        <w:rPr>
          <w:rFonts w:ascii="Arial" w:eastAsia="Arial" w:hAnsi="Arial" w:cs="Arial"/>
          <w:sz w:val="18"/>
          <w:szCs w:val="18"/>
        </w:rPr>
        <w:tab/>
        <w:t>Motion by Trustee______, seconded by Trustee________</w:t>
      </w:r>
    </w:p>
    <w:p w:rsidR="002E5DFF" w:rsidRPr="0041656B" w:rsidRDefault="002E5DFF" w:rsidP="002E5DFF">
      <w:pPr>
        <w:ind w:firstLine="720"/>
        <w:rPr>
          <w:rFonts w:ascii="Arial" w:eastAsia="Arial" w:hAnsi="Arial" w:cs="Arial"/>
          <w:sz w:val="18"/>
          <w:szCs w:val="18"/>
        </w:rPr>
      </w:pPr>
      <w:r w:rsidRPr="0041656B">
        <w:rPr>
          <w:rFonts w:ascii="Arial" w:eastAsia="Arial" w:hAnsi="Arial" w:cs="Arial"/>
          <w:sz w:val="18"/>
          <w:szCs w:val="18"/>
        </w:rPr>
        <w:t>To return from executive session at ______P.M.</w:t>
      </w:r>
    </w:p>
    <w:p w:rsidR="002E5DFF" w:rsidRDefault="002E5DFF" w:rsidP="002E5DFF">
      <w:pPr>
        <w:keepNext/>
        <w:keepLines/>
        <w:spacing w:before="40" w:after="0"/>
        <w:outlineLvl w:val="2"/>
        <w:rPr>
          <w:rFonts w:ascii="Calibri" w:eastAsia="Calibri" w:hAnsi="Calibri" w:cs="Calibri"/>
          <w:color w:val="1E4D78"/>
          <w:sz w:val="24"/>
          <w:szCs w:val="24"/>
        </w:rPr>
      </w:pPr>
    </w:p>
    <w:p w:rsidR="002E5DFF" w:rsidRPr="0041656B" w:rsidRDefault="002E5DFF" w:rsidP="002E5DFF">
      <w:pPr>
        <w:keepNext/>
        <w:keepLines/>
        <w:spacing w:before="40" w:after="0"/>
        <w:outlineLvl w:val="2"/>
        <w:rPr>
          <w:rFonts w:ascii="Calibri" w:eastAsia="Calibri" w:hAnsi="Calibri" w:cs="Calibri"/>
          <w:color w:val="1E4D78"/>
          <w:sz w:val="24"/>
          <w:szCs w:val="24"/>
        </w:rPr>
      </w:pPr>
      <w:r>
        <w:rPr>
          <w:rFonts w:ascii="Calibri" w:eastAsia="Calibri" w:hAnsi="Calibri" w:cs="Calibri"/>
          <w:color w:val="1E4D78"/>
          <w:sz w:val="24"/>
          <w:szCs w:val="24"/>
        </w:rPr>
        <w:t>14</w:t>
      </w:r>
      <w:r w:rsidRPr="0041656B">
        <w:rPr>
          <w:rFonts w:ascii="Calibri" w:eastAsia="Calibri" w:hAnsi="Calibri" w:cs="Calibri"/>
          <w:color w:val="1E4D78"/>
          <w:sz w:val="24"/>
          <w:szCs w:val="24"/>
        </w:rPr>
        <w:t>.  Second Public Recognition Regarding School Related Matters</w:t>
      </w:r>
    </w:p>
    <w:p w:rsidR="002E5DFF" w:rsidRPr="0041656B" w:rsidRDefault="002E5DFF" w:rsidP="002E5DFF">
      <w:pPr>
        <w:spacing w:after="0"/>
        <w:rPr>
          <w:rFonts w:ascii="Arial" w:eastAsia="Arial" w:hAnsi="Arial" w:cs="Arial"/>
          <w:sz w:val="18"/>
          <w:szCs w:val="18"/>
        </w:rPr>
      </w:pPr>
    </w:p>
    <w:p w:rsidR="002E5DFF" w:rsidRPr="0041656B" w:rsidRDefault="002E5DFF" w:rsidP="002E5DFF">
      <w:pPr>
        <w:rPr>
          <w:rFonts w:ascii="Arial" w:eastAsia="Arial" w:hAnsi="Arial" w:cs="Arial"/>
          <w:sz w:val="18"/>
          <w:szCs w:val="18"/>
        </w:rPr>
      </w:pPr>
      <w:r w:rsidRPr="0041656B">
        <w:rPr>
          <w:rFonts w:ascii="Arial" w:eastAsia="Arial" w:hAnsi="Arial" w:cs="Arial"/>
          <w:sz w:val="18"/>
          <w:szCs w:val="18"/>
        </w:rPr>
        <w:t>1.</w:t>
      </w:r>
      <w:r w:rsidRPr="0041656B">
        <w:rPr>
          <w:rFonts w:ascii="Arial" w:eastAsia="Arial" w:hAnsi="Arial" w:cs="Arial"/>
          <w:sz w:val="18"/>
          <w:szCs w:val="18"/>
        </w:rPr>
        <w:tab/>
        <w:t xml:space="preserve">Motion by Trustee </w:t>
      </w:r>
      <w:r w:rsidRPr="0041656B">
        <w:rPr>
          <w:rFonts w:ascii="Arial" w:eastAsia="Arial" w:hAnsi="Arial" w:cs="Arial"/>
          <w:b/>
          <w:sz w:val="18"/>
          <w:szCs w:val="18"/>
          <w:u w:val="single"/>
        </w:rPr>
        <w:t xml:space="preserve">                 </w:t>
      </w:r>
      <w:r w:rsidRPr="0041656B">
        <w:rPr>
          <w:rFonts w:ascii="Arial" w:eastAsia="Arial" w:hAnsi="Arial" w:cs="Arial"/>
          <w:sz w:val="18"/>
          <w:szCs w:val="18"/>
        </w:rPr>
        <w:t xml:space="preserve">, seconded by Trustee ________opened </w:t>
      </w:r>
      <w:proofErr w:type="spellStart"/>
      <w:r w:rsidRPr="0041656B">
        <w:rPr>
          <w:rFonts w:ascii="Arial" w:eastAsia="Arial" w:hAnsi="Arial" w:cs="Arial"/>
          <w:sz w:val="18"/>
          <w:szCs w:val="18"/>
        </w:rPr>
        <w:t>at______P.M</w:t>
      </w:r>
      <w:proofErr w:type="spellEnd"/>
      <w:r w:rsidRPr="0041656B">
        <w:rPr>
          <w:rFonts w:ascii="Arial" w:eastAsia="Arial" w:hAnsi="Arial" w:cs="Arial"/>
          <w:sz w:val="18"/>
          <w:szCs w:val="18"/>
        </w:rPr>
        <w:t>.</w:t>
      </w:r>
      <w:r w:rsidRPr="0041656B">
        <w:rPr>
          <w:rFonts w:ascii="Arial" w:eastAsia="Arial" w:hAnsi="Arial" w:cs="Arial"/>
          <w:sz w:val="18"/>
          <w:szCs w:val="18"/>
        </w:rPr>
        <w:tab/>
      </w:r>
    </w:p>
    <w:p w:rsidR="002E5DFF" w:rsidRPr="0041656B" w:rsidRDefault="002E5DFF" w:rsidP="002E5DFF">
      <w:pPr>
        <w:spacing w:after="0"/>
        <w:rPr>
          <w:rFonts w:ascii="Arial" w:eastAsia="Arial" w:hAnsi="Arial" w:cs="Arial"/>
          <w:sz w:val="18"/>
          <w:szCs w:val="18"/>
        </w:rPr>
      </w:pPr>
      <w:r w:rsidRPr="0041656B">
        <w:rPr>
          <w:rFonts w:ascii="Arial" w:eastAsia="Arial" w:hAnsi="Arial" w:cs="Arial"/>
          <w:sz w:val="18"/>
          <w:szCs w:val="18"/>
        </w:rPr>
        <w:t>2.</w:t>
      </w:r>
      <w:r w:rsidRPr="0041656B">
        <w:rPr>
          <w:rFonts w:ascii="Arial" w:eastAsia="Arial" w:hAnsi="Arial" w:cs="Arial"/>
          <w:sz w:val="18"/>
          <w:szCs w:val="18"/>
        </w:rPr>
        <w:tab/>
        <w:t xml:space="preserve">Motion by Trustee_________, seconded by </w:t>
      </w:r>
      <w:proofErr w:type="spellStart"/>
      <w:r w:rsidRPr="0041656B">
        <w:rPr>
          <w:rFonts w:ascii="Arial" w:eastAsia="Arial" w:hAnsi="Arial" w:cs="Arial"/>
          <w:sz w:val="18"/>
          <w:szCs w:val="18"/>
        </w:rPr>
        <w:t>Trustee_________closed</w:t>
      </w:r>
      <w:proofErr w:type="spellEnd"/>
      <w:r w:rsidRPr="0041656B">
        <w:rPr>
          <w:rFonts w:ascii="Arial" w:eastAsia="Arial" w:hAnsi="Arial" w:cs="Arial"/>
          <w:sz w:val="18"/>
          <w:szCs w:val="18"/>
        </w:rPr>
        <w:t xml:space="preserve"> </w:t>
      </w:r>
      <w:proofErr w:type="spellStart"/>
      <w:r w:rsidRPr="0041656B">
        <w:rPr>
          <w:rFonts w:ascii="Arial" w:eastAsia="Arial" w:hAnsi="Arial" w:cs="Arial"/>
          <w:sz w:val="18"/>
          <w:szCs w:val="18"/>
        </w:rPr>
        <w:t>at_______P.M</w:t>
      </w:r>
      <w:proofErr w:type="spellEnd"/>
      <w:r w:rsidRPr="0041656B">
        <w:rPr>
          <w:rFonts w:ascii="Arial" w:eastAsia="Arial" w:hAnsi="Arial" w:cs="Arial"/>
          <w:sz w:val="18"/>
          <w:szCs w:val="18"/>
        </w:rPr>
        <w:t>.</w:t>
      </w:r>
    </w:p>
    <w:p w:rsidR="002E5DFF" w:rsidRPr="0041656B" w:rsidRDefault="002E5DFF" w:rsidP="002E5DFF">
      <w:pPr>
        <w:spacing w:after="0" w:line="240" w:lineRule="auto"/>
        <w:rPr>
          <w:rFonts w:ascii="Arial" w:eastAsia="Arial" w:hAnsi="Arial" w:cs="Arial"/>
          <w:sz w:val="18"/>
          <w:szCs w:val="18"/>
        </w:rPr>
      </w:pPr>
    </w:p>
    <w:p w:rsidR="002E5DFF" w:rsidRPr="0041656B" w:rsidRDefault="002E5DFF" w:rsidP="002E5DFF">
      <w:pPr>
        <w:spacing w:after="0" w:line="240" w:lineRule="auto"/>
        <w:rPr>
          <w:rFonts w:ascii="Arial" w:eastAsia="Arial" w:hAnsi="Arial" w:cs="Arial"/>
          <w:sz w:val="18"/>
          <w:szCs w:val="18"/>
        </w:rPr>
      </w:pPr>
    </w:p>
    <w:p w:rsidR="002E5DFF" w:rsidRPr="0041656B" w:rsidRDefault="002E5DFF" w:rsidP="002E5DFF">
      <w:pPr>
        <w:keepNext/>
        <w:keepLines/>
        <w:spacing w:before="40" w:after="0"/>
        <w:outlineLvl w:val="2"/>
        <w:rPr>
          <w:rFonts w:ascii="Calibri" w:eastAsia="Calibri" w:hAnsi="Calibri" w:cs="Calibri"/>
          <w:color w:val="44546A" w:themeColor="text2"/>
          <w:sz w:val="24"/>
          <w:szCs w:val="24"/>
        </w:rPr>
      </w:pPr>
      <w:r>
        <w:rPr>
          <w:rFonts w:ascii="Calibri" w:eastAsia="Calibri" w:hAnsi="Calibri" w:cs="Calibri"/>
          <w:color w:val="44546A" w:themeColor="text2"/>
          <w:sz w:val="24"/>
          <w:szCs w:val="24"/>
        </w:rPr>
        <w:t>15</w:t>
      </w:r>
      <w:r w:rsidRPr="0041656B">
        <w:rPr>
          <w:rFonts w:ascii="Calibri" w:eastAsia="Calibri" w:hAnsi="Calibri" w:cs="Calibri"/>
          <w:color w:val="44546A" w:themeColor="text2"/>
          <w:sz w:val="24"/>
          <w:szCs w:val="24"/>
        </w:rPr>
        <w:t xml:space="preserve">.  Adjournment </w:t>
      </w:r>
    </w:p>
    <w:p w:rsidR="002E5DFF" w:rsidRPr="0041656B" w:rsidRDefault="002E5DFF" w:rsidP="002E5DFF">
      <w:pPr>
        <w:spacing w:after="0" w:line="240" w:lineRule="auto"/>
        <w:rPr>
          <w:rFonts w:ascii="Arial" w:eastAsia="Arial" w:hAnsi="Arial" w:cs="Arial"/>
          <w:sz w:val="18"/>
          <w:szCs w:val="18"/>
        </w:rPr>
      </w:pPr>
      <w:r>
        <w:rPr>
          <w:rFonts w:ascii="Arial" w:eastAsia="Arial" w:hAnsi="Arial" w:cs="Arial"/>
          <w:sz w:val="18"/>
          <w:szCs w:val="18"/>
        </w:rPr>
        <w:t>PA</w:t>
      </w:r>
      <w:r>
        <w:rPr>
          <w:rFonts w:ascii="Arial" w:eastAsia="Arial" w:hAnsi="Arial" w:cs="Arial"/>
          <w:sz w:val="18"/>
          <w:szCs w:val="18"/>
        </w:rPr>
        <w:tab/>
        <w:t>TH</w:t>
      </w:r>
      <w:r>
        <w:rPr>
          <w:rFonts w:ascii="Arial" w:eastAsia="Arial" w:hAnsi="Arial" w:cs="Arial"/>
          <w:sz w:val="18"/>
          <w:szCs w:val="18"/>
        </w:rPr>
        <w:tab/>
        <w:t>JK</w:t>
      </w:r>
      <w:r>
        <w:rPr>
          <w:rFonts w:ascii="Arial" w:eastAsia="Arial" w:hAnsi="Arial" w:cs="Arial"/>
          <w:sz w:val="18"/>
          <w:szCs w:val="18"/>
        </w:rPr>
        <w:tab/>
        <w:t>JN</w:t>
      </w:r>
      <w:r>
        <w:rPr>
          <w:rFonts w:ascii="Arial" w:eastAsia="Arial" w:hAnsi="Arial" w:cs="Arial"/>
          <w:sz w:val="18"/>
          <w:szCs w:val="18"/>
        </w:rPr>
        <w:tab/>
        <w:t>FR</w:t>
      </w:r>
      <w:r>
        <w:rPr>
          <w:rFonts w:ascii="Arial" w:eastAsia="Arial" w:hAnsi="Arial" w:cs="Arial"/>
          <w:sz w:val="18"/>
          <w:szCs w:val="18"/>
        </w:rPr>
        <w:tab/>
        <w:t>SV</w:t>
      </w:r>
      <w:r w:rsidRPr="0041656B">
        <w:rPr>
          <w:rFonts w:ascii="Arial" w:eastAsia="Arial" w:hAnsi="Arial" w:cs="Arial"/>
          <w:sz w:val="18"/>
          <w:szCs w:val="18"/>
        </w:rPr>
        <w:tab/>
        <w:t>FA</w:t>
      </w:r>
    </w:p>
    <w:p w:rsidR="002E5DFF" w:rsidRPr="0041656B" w:rsidRDefault="002E5DFF" w:rsidP="002E5DFF">
      <w:pPr>
        <w:rPr>
          <w:rFonts w:ascii="Calibri" w:eastAsia="Calibri" w:hAnsi="Calibri" w:cs="Calibri"/>
        </w:rPr>
      </w:pPr>
    </w:p>
    <w:p w:rsidR="002E5DFF" w:rsidRPr="0041656B" w:rsidRDefault="002E5DFF" w:rsidP="002E5DFF">
      <w:pPr>
        <w:spacing w:after="0" w:line="240" w:lineRule="auto"/>
        <w:rPr>
          <w:rFonts w:ascii="Arial" w:eastAsia="Arial" w:hAnsi="Arial" w:cs="Arial"/>
          <w:sz w:val="18"/>
          <w:szCs w:val="18"/>
        </w:rPr>
      </w:pPr>
    </w:p>
    <w:p w:rsidR="002E5DFF" w:rsidRPr="0041656B" w:rsidRDefault="002E5DFF" w:rsidP="002E5DFF">
      <w:pPr>
        <w:rPr>
          <w:rFonts w:ascii="Arial" w:eastAsia="Arial" w:hAnsi="Arial" w:cs="Arial"/>
          <w:sz w:val="18"/>
          <w:szCs w:val="18"/>
        </w:rPr>
      </w:pPr>
      <w:r w:rsidRPr="0041656B">
        <w:rPr>
          <w:rFonts w:ascii="Arial" w:eastAsia="Arial" w:hAnsi="Arial" w:cs="Arial"/>
          <w:sz w:val="18"/>
          <w:szCs w:val="18"/>
        </w:rPr>
        <w:t>1.   Motion by Trustee__________, seconded by Trustee_________</w:t>
      </w:r>
    </w:p>
    <w:p w:rsidR="002E5DFF" w:rsidRPr="0041656B" w:rsidRDefault="002E5DFF" w:rsidP="002E5DFF">
      <w:pPr>
        <w:rPr>
          <w:rFonts w:ascii="Calibri" w:eastAsia="Calibri" w:hAnsi="Calibri" w:cs="Calibri"/>
        </w:rPr>
      </w:pPr>
      <w:r w:rsidRPr="0041656B">
        <w:rPr>
          <w:rFonts w:ascii="Arial" w:eastAsia="Arial" w:hAnsi="Arial" w:cs="Arial"/>
          <w:sz w:val="18"/>
          <w:szCs w:val="18"/>
        </w:rPr>
        <w:t xml:space="preserve">      To adjourn the meeting </w:t>
      </w:r>
      <w:proofErr w:type="spellStart"/>
      <w:r w:rsidRPr="0041656B">
        <w:rPr>
          <w:rFonts w:ascii="Arial" w:eastAsia="Arial" w:hAnsi="Arial" w:cs="Arial"/>
          <w:sz w:val="18"/>
          <w:szCs w:val="18"/>
        </w:rPr>
        <w:t>at________P.M</w:t>
      </w:r>
      <w:proofErr w:type="spellEnd"/>
      <w:r w:rsidRPr="0041656B">
        <w:rPr>
          <w:rFonts w:ascii="Arial" w:eastAsia="Arial" w:hAnsi="Arial" w:cs="Arial"/>
          <w:sz w:val="18"/>
          <w:szCs w:val="18"/>
        </w:rPr>
        <w:t>.</w:t>
      </w:r>
    </w:p>
    <w:p w:rsidR="00532D28" w:rsidRDefault="00454134"/>
    <w:sectPr w:rsidR="00532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F003D"/>
    <w:multiLevelType w:val="hybridMultilevel"/>
    <w:tmpl w:val="2B44446E"/>
    <w:lvl w:ilvl="0" w:tplc="AE322384">
      <w:start w:val="1"/>
      <w:numFmt w:val="decimal"/>
      <w:lvlText w:val="%1."/>
      <w:lvlJc w:val="left"/>
      <w:pPr>
        <w:ind w:left="720" w:hanging="360"/>
      </w:pPr>
      <w:rPr>
        <w:rFonts w:ascii="Arial" w:hAnsi="Arial" w:cs="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12992"/>
    <w:multiLevelType w:val="hybridMultilevel"/>
    <w:tmpl w:val="FBFED04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15:restartNumberingAfterBreak="0">
    <w:nsid w:val="39BD38B3"/>
    <w:multiLevelType w:val="multilevel"/>
    <w:tmpl w:val="CF466AE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F050AC"/>
    <w:multiLevelType w:val="hybridMultilevel"/>
    <w:tmpl w:val="2AEAACC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FF"/>
    <w:rsid w:val="0007068B"/>
    <w:rsid w:val="002E5DFF"/>
    <w:rsid w:val="002F6355"/>
    <w:rsid w:val="00325577"/>
    <w:rsid w:val="004042B0"/>
    <w:rsid w:val="00454134"/>
    <w:rsid w:val="004822DB"/>
    <w:rsid w:val="006A5977"/>
    <w:rsid w:val="007818EA"/>
    <w:rsid w:val="00851A20"/>
    <w:rsid w:val="008720DB"/>
    <w:rsid w:val="0095143F"/>
    <w:rsid w:val="009C5568"/>
    <w:rsid w:val="00A029EC"/>
    <w:rsid w:val="00AC2952"/>
    <w:rsid w:val="00AD1FA6"/>
    <w:rsid w:val="00B668C6"/>
    <w:rsid w:val="00C32ED2"/>
    <w:rsid w:val="00CD2256"/>
    <w:rsid w:val="00D15150"/>
    <w:rsid w:val="00E21B5A"/>
    <w:rsid w:val="00E84FBE"/>
    <w:rsid w:val="00F5395D"/>
    <w:rsid w:val="00F67610"/>
    <w:rsid w:val="00F7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92153-E998-4490-BDD1-2D3E529C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5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DFF"/>
    <w:pPr>
      <w:ind w:left="720"/>
      <w:contextualSpacing/>
    </w:pPr>
  </w:style>
  <w:style w:type="table" w:customStyle="1" w:styleId="TableGrid2">
    <w:name w:val="Table Grid2"/>
    <w:basedOn w:val="TableNormal"/>
    <w:next w:val="TableGrid"/>
    <w:uiPriority w:val="39"/>
    <w:rsid w:val="002E5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20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2510">
      <w:bodyDiv w:val="1"/>
      <w:marLeft w:val="0"/>
      <w:marRight w:val="0"/>
      <w:marTop w:val="0"/>
      <w:marBottom w:val="0"/>
      <w:divBdr>
        <w:top w:val="none" w:sz="0" w:space="0" w:color="auto"/>
        <w:left w:val="none" w:sz="0" w:space="0" w:color="auto"/>
        <w:bottom w:val="none" w:sz="0" w:space="0" w:color="auto"/>
        <w:right w:val="none" w:sz="0" w:space="0" w:color="auto"/>
      </w:divBdr>
      <w:divsChild>
        <w:div w:id="71901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7</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Brown</dc:creator>
  <cp:keywords/>
  <dc:description/>
  <cp:lastModifiedBy>Nicole Schoening</cp:lastModifiedBy>
  <cp:revision>18</cp:revision>
  <dcterms:created xsi:type="dcterms:W3CDTF">2020-02-28T19:34:00Z</dcterms:created>
  <dcterms:modified xsi:type="dcterms:W3CDTF">2020-03-13T21:44:00Z</dcterms:modified>
</cp:coreProperties>
</file>